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Look w:val="04A0" w:firstRow="1" w:lastRow="0" w:firstColumn="1" w:lastColumn="0" w:noHBand="0" w:noVBand="1"/>
      </w:tblPr>
      <w:tblGrid>
        <w:gridCol w:w="4503"/>
        <w:gridCol w:w="6554"/>
      </w:tblGrid>
      <w:tr w:rsidR="002F04D8" w:rsidRPr="000B7FE2" w14:paraId="63C2D90D" w14:textId="77777777" w:rsidTr="008915AA">
        <w:tc>
          <w:tcPr>
            <w:tcW w:w="4503" w:type="dxa"/>
          </w:tcPr>
          <w:p w14:paraId="0A88513A" w14:textId="77777777" w:rsidR="002F04D8" w:rsidRPr="000B7FE2" w:rsidRDefault="002F04D8" w:rsidP="002F04D8"/>
        </w:tc>
        <w:tc>
          <w:tcPr>
            <w:tcW w:w="6554" w:type="dxa"/>
          </w:tcPr>
          <w:p w14:paraId="75B95A5A" w14:textId="77777777" w:rsidR="002F04D8" w:rsidRPr="000B7FE2" w:rsidRDefault="002F04D8" w:rsidP="002F04D8">
            <w:pPr>
              <w:jc w:val="right"/>
              <w:rPr>
                <w:sz w:val="28"/>
                <w:szCs w:val="28"/>
              </w:rPr>
            </w:pPr>
          </w:p>
          <w:p w14:paraId="4B6B6F38" w14:textId="77777777" w:rsidR="002F04D8" w:rsidRPr="000B7FE2" w:rsidRDefault="002F04D8" w:rsidP="002F04D8">
            <w:pPr>
              <w:jc w:val="right"/>
              <w:rPr>
                <w:sz w:val="28"/>
                <w:szCs w:val="28"/>
              </w:rPr>
            </w:pPr>
          </w:p>
          <w:p w14:paraId="34C424C1" w14:textId="77777777" w:rsidR="002F04D8" w:rsidRPr="000B7FE2" w:rsidRDefault="002F04D8" w:rsidP="009822D5">
            <w:pPr>
              <w:ind w:left="925" w:right="459"/>
              <w:jc w:val="right"/>
              <w:rPr>
                <w:sz w:val="28"/>
                <w:szCs w:val="28"/>
              </w:rPr>
            </w:pPr>
          </w:p>
        </w:tc>
      </w:tr>
    </w:tbl>
    <w:p w14:paraId="450DB8DD" w14:textId="77777777" w:rsidR="000221A8" w:rsidRPr="006A0EFC" w:rsidRDefault="000221A8" w:rsidP="00BA74EF">
      <w:pPr>
        <w:spacing w:line="276" w:lineRule="auto"/>
        <w:ind w:firstLine="851"/>
        <w:rPr>
          <w:sz w:val="24"/>
          <w:szCs w:val="24"/>
        </w:rPr>
      </w:pPr>
    </w:p>
    <w:p w14:paraId="3A79DAC4" w14:textId="77777777" w:rsidR="000221A8" w:rsidRPr="006A0EFC" w:rsidRDefault="000221A8" w:rsidP="00BA74EF">
      <w:pPr>
        <w:spacing w:line="276" w:lineRule="auto"/>
        <w:ind w:firstLine="851"/>
        <w:rPr>
          <w:sz w:val="24"/>
          <w:szCs w:val="24"/>
        </w:rPr>
      </w:pPr>
    </w:p>
    <w:p w14:paraId="6FCA5AEE" w14:textId="77777777" w:rsidR="000221A8" w:rsidRPr="006A0EFC" w:rsidRDefault="000221A8" w:rsidP="00BA74EF">
      <w:pPr>
        <w:spacing w:line="276" w:lineRule="auto"/>
        <w:ind w:firstLine="851"/>
        <w:rPr>
          <w:sz w:val="24"/>
          <w:szCs w:val="24"/>
        </w:rPr>
      </w:pPr>
    </w:p>
    <w:p w14:paraId="410F5279" w14:textId="2EA18B94" w:rsidR="000221A8" w:rsidRDefault="000221A8" w:rsidP="00BA74EF">
      <w:pPr>
        <w:spacing w:line="276" w:lineRule="auto"/>
        <w:ind w:firstLine="851"/>
        <w:rPr>
          <w:sz w:val="24"/>
          <w:szCs w:val="24"/>
        </w:rPr>
      </w:pPr>
    </w:p>
    <w:p w14:paraId="06746EA2" w14:textId="3BC4E35E" w:rsidR="008C6D52" w:rsidRDefault="008C6D52" w:rsidP="00BA74EF">
      <w:pPr>
        <w:spacing w:line="276" w:lineRule="auto"/>
        <w:ind w:firstLine="851"/>
        <w:rPr>
          <w:sz w:val="24"/>
          <w:szCs w:val="24"/>
        </w:rPr>
      </w:pPr>
    </w:p>
    <w:p w14:paraId="0B534E90" w14:textId="15F9B3BF" w:rsidR="008C6D52" w:rsidRDefault="008C6D52" w:rsidP="00BA74EF">
      <w:pPr>
        <w:spacing w:line="276" w:lineRule="auto"/>
        <w:ind w:firstLine="851"/>
        <w:rPr>
          <w:sz w:val="24"/>
          <w:szCs w:val="24"/>
        </w:rPr>
      </w:pPr>
    </w:p>
    <w:p w14:paraId="27715A2A" w14:textId="71D0A04D" w:rsidR="008C6D52" w:rsidRDefault="008C6D52" w:rsidP="00BA74EF">
      <w:pPr>
        <w:spacing w:line="276" w:lineRule="auto"/>
        <w:ind w:firstLine="851"/>
        <w:rPr>
          <w:sz w:val="24"/>
          <w:szCs w:val="24"/>
        </w:rPr>
      </w:pPr>
    </w:p>
    <w:p w14:paraId="6BA29B30" w14:textId="1D3E1EAC" w:rsidR="008C6D52" w:rsidRDefault="008C6D52" w:rsidP="00BA74EF">
      <w:pPr>
        <w:spacing w:line="276" w:lineRule="auto"/>
        <w:ind w:firstLine="851"/>
        <w:rPr>
          <w:sz w:val="24"/>
          <w:szCs w:val="24"/>
        </w:rPr>
      </w:pPr>
    </w:p>
    <w:p w14:paraId="732B7D8E" w14:textId="77777777" w:rsidR="008C6D52" w:rsidRPr="006A0EFC" w:rsidRDefault="008C6D52" w:rsidP="00BA74EF">
      <w:pPr>
        <w:spacing w:line="276" w:lineRule="auto"/>
        <w:ind w:firstLine="851"/>
        <w:rPr>
          <w:sz w:val="24"/>
          <w:szCs w:val="24"/>
        </w:rPr>
      </w:pPr>
    </w:p>
    <w:p w14:paraId="03DBC919" w14:textId="77777777" w:rsidR="000221A8" w:rsidRPr="006A0EFC" w:rsidRDefault="000221A8" w:rsidP="00BA74EF">
      <w:pPr>
        <w:spacing w:line="276" w:lineRule="auto"/>
        <w:ind w:firstLine="851"/>
        <w:rPr>
          <w:sz w:val="24"/>
          <w:szCs w:val="24"/>
        </w:rPr>
      </w:pPr>
    </w:p>
    <w:p w14:paraId="21BE6F18" w14:textId="0C61CDE8" w:rsidR="00392D83" w:rsidRDefault="000221A8" w:rsidP="0003461F">
      <w:pPr>
        <w:pStyle w:val="Style5"/>
        <w:widowControl/>
        <w:rPr>
          <w:b/>
          <w:sz w:val="28"/>
          <w:szCs w:val="28"/>
        </w:rPr>
      </w:pPr>
      <w:r w:rsidRPr="002F04D8">
        <w:rPr>
          <w:b/>
          <w:sz w:val="28"/>
          <w:szCs w:val="28"/>
        </w:rPr>
        <w:t>ТЕХНИЧЕСКОЕ ЗАДАНИЕ</w:t>
      </w:r>
      <w:r w:rsidR="00392D83">
        <w:rPr>
          <w:b/>
          <w:sz w:val="28"/>
          <w:szCs w:val="28"/>
        </w:rPr>
        <w:t xml:space="preserve"> </w:t>
      </w:r>
    </w:p>
    <w:p w14:paraId="3890A9C6" w14:textId="376734E1" w:rsidR="000221A8" w:rsidRPr="00E12391" w:rsidRDefault="00CE7392" w:rsidP="00916340">
      <w:pPr>
        <w:spacing w:line="276" w:lineRule="auto"/>
        <w:ind w:left="851" w:right="140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Реконструкция производственного корпуса</w:t>
      </w:r>
    </w:p>
    <w:p w14:paraId="51FF6885" w14:textId="656E0311" w:rsidR="00351598" w:rsidRPr="00D42FDC" w:rsidRDefault="00351598" w:rsidP="00351598">
      <w:pPr>
        <w:spacing w:line="276" w:lineRule="auto"/>
        <w:ind w:left="851" w:right="140" w:hanging="142"/>
        <w:jc w:val="center"/>
        <w:rPr>
          <w:b/>
          <w:sz w:val="28"/>
          <w:szCs w:val="28"/>
        </w:rPr>
      </w:pPr>
    </w:p>
    <w:p w14:paraId="20CDD39E" w14:textId="77777777" w:rsidR="000221A8" w:rsidRPr="00D42FDC" w:rsidRDefault="000221A8" w:rsidP="009A2C2C">
      <w:pPr>
        <w:spacing w:line="276" w:lineRule="auto"/>
        <w:ind w:left="4956" w:firstLine="708"/>
        <w:jc w:val="center"/>
        <w:rPr>
          <w:b/>
          <w:sz w:val="28"/>
          <w:szCs w:val="28"/>
        </w:rPr>
      </w:pPr>
    </w:p>
    <w:p w14:paraId="133C2134" w14:textId="77777777" w:rsidR="000221A8" w:rsidRPr="00D42FDC" w:rsidRDefault="000221A8" w:rsidP="00BA74EF">
      <w:pPr>
        <w:spacing w:line="276" w:lineRule="auto"/>
        <w:ind w:left="4956" w:firstLine="708"/>
        <w:rPr>
          <w:b/>
          <w:sz w:val="28"/>
          <w:szCs w:val="28"/>
        </w:rPr>
      </w:pPr>
    </w:p>
    <w:p w14:paraId="04D28257" w14:textId="77777777" w:rsidR="000221A8" w:rsidRPr="00D42FDC" w:rsidRDefault="000221A8" w:rsidP="00BA74EF">
      <w:pPr>
        <w:spacing w:line="276" w:lineRule="auto"/>
        <w:ind w:left="4956" w:firstLine="708"/>
        <w:rPr>
          <w:b/>
          <w:sz w:val="28"/>
          <w:szCs w:val="28"/>
        </w:rPr>
      </w:pPr>
    </w:p>
    <w:p w14:paraId="27DE374C" w14:textId="733DC79C" w:rsidR="000221A8" w:rsidRPr="00D42FDC" w:rsidRDefault="000221A8" w:rsidP="00BA74EF">
      <w:pPr>
        <w:spacing w:line="276" w:lineRule="auto"/>
        <w:ind w:left="4956" w:firstLine="708"/>
        <w:rPr>
          <w:b/>
          <w:sz w:val="28"/>
          <w:szCs w:val="28"/>
        </w:rPr>
      </w:pPr>
    </w:p>
    <w:p w14:paraId="12FC15D6" w14:textId="77777777" w:rsidR="000221A8" w:rsidRPr="00D42FDC" w:rsidRDefault="000221A8" w:rsidP="00BA74EF">
      <w:pPr>
        <w:spacing w:line="276" w:lineRule="auto"/>
        <w:ind w:left="4956" w:firstLine="708"/>
        <w:rPr>
          <w:b/>
          <w:sz w:val="28"/>
          <w:szCs w:val="28"/>
        </w:rPr>
      </w:pPr>
    </w:p>
    <w:p w14:paraId="3A76DCA7" w14:textId="64F0E155" w:rsidR="0003792F" w:rsidRDefault="0003792F" w:rsidP="00BA74EF">
      <w:pPr>
        <w:spacing w:line="276" w:lineRule="auto"/>
        <w:jc w:val="center"/>
        <w:rPr>
          <w:b/>
          <w:sz w:val="28"/>
        </w:rPr>
      </w:pPr>
    </w:p>
    <w:p w14:paraId="080167F4" w14:textId="2E3A8979" w:rsidR="00466C36" w:rsidRDefault="00466C36" w:rsidP="00BA74EF">
      <w:pPr>
        <w:spacing w:line="276" w:lineRule="auto"/>
        <w:jc w:val="center"/>
        <w:rPr>
          <w:b/>
          <w:sz w:val="28"/>
        </w:rPr>
      </w:pPr>
    </w:p>
    <w:p w14:paraId="16B8BC01" w14:textId="4B02464B" w:rsidR="00466C36" w:rsidRDefault="00466C36" w:rsidP="00BA74EF">
      <w:pPr>
        <w:spacing w:line="276" w:lineRule="auto"/>
        <w:jc w:val="center"/>
        <w:rPr>
          <w:b/>
          <w:sz w:val="28"/>
        </w:rPr>
      </w:pPr>
    </w:p>
    <w:p w14:paraId="314F7F77" w14:textId="51D9D85D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2D4E4359" w14:textId="2E7A85D3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2D6CB6FC" w14:textId="77777777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55D4100B" w14:textId="522BC0BC" w:rsidR="00466C36" w:rsidRDefault="00466C36" w:rsidP="00BA74EF">
      <w:pPr>
        <w:spacing w:line="276" w:lineRule="auto"/>
        <w:jc w:val="center"/>
        <w:rPr>
          <w:b/>
          <w:sz w:val="28"/>
        </w:rPr>
      </w:pPr>
    </w:p>
    <w:p w14:paraId="738DC349" w14:textId="50428A94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23CB2E41" w14:textId="44BA28F6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34C24BCC" w14:textId="1CE29034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3AC2CC1F" w14:textId="5E1D81B3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2D0591F6" w14:textId="77777777" w:rsidR="008C6D52" w:rsidRDefault="008C6D52" w:rsidP="00BA74EF">
      <w:pPr>
        <w:spacing w:line="276" w:lineRule="auto"/>
        <w:jc w:val="center"/>
        <w:rPr>
          <w:b/>
          <w:sz w:val="28"/>
        </w:rPr>
      </w:pPr>
    </w:p>
    <w:p w14:paraId="6FD579E4" w14:textId="77777777" w:rsidR="00466C36" w:rsidRDefault="00466C36" w:rsidP="00BA74EF">
      <w:pPr>
        <w:spacing w:line="276" w:lineRule="auto"/>
        <w:jc w:val="center"/>
        <w:rPr>
          <w:b/>
          <w:sz w:val="28"/>
        </w:rPr>
      </w:pPr>
    </w:p>
    <w:p w14:paraId="0152373A" w14:textId="1993240E" w:rsidR="00E63BDC" w:rsidRDefault="00B130AD" w:rsidP="00E63BDC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2021</w:t>
      </w:r>
      <w:r w:rsidR="00330642">
        <w:rPr>
          <w:b/>
          <w:sz w:val="28"/>
        </w:rPr>
        <w:t xml:space="preserve"> год</w:t>
      </w:r>
    </w:p>
    <w:p w14:paraId="3CDAF072" w14:textId="7F4D9150" w:rsidR="009B054E" w:rsidRDefault="009B054E" w:rsidP="00E63BDC">
      <w:pPr>
        <w:spacing w:line="276" w:lineRule="auto"/>
        <w:jc w:val="center"/>
        <w:rPr>
          <w:b/>
          <w:sz w:val="28"/>
        </w:rPr>
      </w:pPr>
    </w:p>
    <w:p w14:paraId="5DCCA000" w14:textId="188F57A8" w:rsidR="009B054E" w:rsidRDefault="009B054E" w:rsidP="00E63BDC">
      <w:pPr>
        <w:spacing w:line="276" w:lineRule="auto"/>
        <w:jc w:val="center"/>
        <w:rPr>
          <w:b/>
          <w:sz w:val="28"/>
        </w:rPr>
      </w:pPr>
    </w:p>
    <w:p w14:paraId="4E2292CF" w14:textId="685DD927" w:rsidR="009B054E" w:rsidRDefault="009B054E" w:rsidP="00E63BDC">
      <w:pPr>
        <w:spacing w:line="276" w:lineRule="auto"/>
        <w:jc w:val="center"/>
        <w:rPr>
          <w:b/>
          <w:sz w:val="28"/>
        </w:rPr>
      </w:pPr>
    </w:p>
    <w:p w14:paraId="7360AE44" w14:textId="37857A55" w:rsidR="009B054E" w:rsidRDefault="009B054E" w:rsidP="00E63BDC">
      <w:pPr>
        <w:spacing w:line="276" w:lineRule="auto"/>
        <w:jc w:val="center"/>
        <w:rPr>
          <w:b/>
          <w:sz w:val="28"/>
        </w:rPr>
      </w:pPr>
    </w:p>
    <w:p w14:paraId="16B2CDF9" w14:textId="16F1FCF0" w:rsidR="009B054E" w:rsidRDefault="009B054E" w:rsidP="00E63BDC">
      <w:pPr>
        <w:spacing w:line="276" w:lineRule="auto"/>
        <w:jc w:val="center"/>
        <w:rPr>
          <w:b/>
          <w:sz w:val="28"/>
        </w:rPr>
      </w:pPr>
    </w:p>
    <w:p w14:paraId="5C8144C0" w14:textId="77777777" w:rsidR="009B054E" w:rsidRDefault="009B054E" w:rsidP="00E63BDC">
      <w:pPr>
        <w:spacing w:line="276" w:lineRule="auto"/>
        <w:jc w:val="center"/>
        <w:rPr>
          <w:b/>
          <w:sz w:val="28"/>
        </w:rPr>
      </w:pPr>
    </w:p>
    <w:p w14:paraId="71FB01DB" w14:textId="546237E7" w:rsidR="0041582E" w:rsidRPr="00BE1C10" w:rsidRDefault="0041582E" w:rsidP="005B6BA7">
      <w:pPr>
        <w:pStyle w:val="1"/>
        <w:numPr>
          <w:ilvl w:val="0"/>
          <w:numId w:val="21"/>
        </w:numPr>
        <w:rPr>
          <w:szCs w:val="28"/>
        </w:rPr>
      </w:pPr>
      <w:bookmarkStart w:id="0" w:name="_Toc68086934"/>
      <w:r w:rsidRPr="00BE1C10">
        <w:rPr>
          <w:szCs w:val="28"/>
        </w:rPr>
        <w:lastRenderedPageBreak/>
        <w:t>Общие положения</w:t>
      </w:r>
      <w:bookmarkEnd w:id="0"/>
    </w:p>
    <w:p w14:paraId="04A8B621" w14:textId="3A2C4FDE" w:rsidR="005E224E" w:rsidRPr="00442A9C" w:rsidRDefault="008A510D" w:rsidP="000B0D16">
      <w:pPr>
        <w:pStyle w:val="1"/>
        <w:numPr>
          <w:ilvl w:val="0"/>
          <w:numId w:val="23"/>
        </w:numPr>
        <w:spacing w:before="120"/>
        <w:ind w:left="714" w:hanging="357"/>
      </w:pPr>
      <w:bookmarkStart w:id="1" w:name="_Toc68086938"/>
      <w:r>
        <w:t>Вид работ</w:t>
      </w:r>
      <w:r w:rsidR="005E224E" w:rsidRPr="00442A9C">
        <w:t xml:space="preserve"> по объекту</w:t>
      </w:r>
      <w:bookmarkEnd w:id="1"/>
    </w:p>
    <w:p w14:paraId="0A4451BA" w14:textId="4D37A6EE" w:rsidR="004E3C41" w:rsidRPr="00725E45" w:rsidRDefault="005556A3" w:rsidP="005E224E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4E3C41">
        <w:rPr>
          <w:b/>
          <w:sz w:val="28"/>
          <w:szCs w:val="28"/>
        </w:rPr>
        <w:t>1.4</w:t>
      </w:r>
      <w:r w:rsidRPr="00725E45">
        <w:rPr>
          <w:b/>
          <w:sz w:val="28"/>
          <w:szCs w:val="28"/>
        </w:rPr>
        <w:t>.1.</w:t>
      </w:r>
      <w:r w:rsidRPr="00725E45">
        <w:rPr>
          <w:sz w:val="28"/>
          <w:szCs w:val="28"/>
        </w:rPr>
        <w:t xml:space="preserve"> </w:t>
      </w:r>
      <w:r w:rsidR="005E224E" w:rsidRPr="00725E45">
        <w:rPr>
          <w:sz w:val="28"/>
          <w:szCs w:val="28"/>
        </w:rPr>
        <w:t>Разработка проектной</w:t>
      </w:r>
      <w:r w:rsidR="009F773D" w:rsidRPr="00725E45">
        <w:rPr>
          <w:sz w:val="28"/>
          <w:szCs w:val="28"/>
        </w:rPr>
        <w:t xml:space="preserve"> документации в объеме</w:t>
      </w:r>
      <w:r w:rsidR="004E3C41" w:rsidRPr="00725E45">
        <w:rPr>
          <w:sz w:val="28"/>
          <w:szCs w:val="28"/>
        </w:rPr>
        <w:t>:</w:t>
      </w:r>
    </w:p>
    <w:p w14:paraId="707B4FE2" w14:textId="721C1FA0" w:rsidR="004E3C41" w:rsidRPr="00725E45" w:rsidRDefault="004E3C41" w:rsidP="000B0D16">
      <w:pPr>
        <w:pStyle w:val="aa"/>
        <w:numPr>
          <w:ilvl w:val="0"/>
          <w:numId w:val="46"/>
        </w:numPr>
        <w:spacing w:line="276" w:lineRule="auto"/>
        <w:ind w:left="851" w:hanging="284"/>
        <w:jc w:val="both"/>
        <w:rPr>
          <w:sz w:val="28"/>
          <w:szCs w:val="28"/>
        </w:rPr>
      </w:pPr>
      <w:r w:rsidRPr="00725E45">
        <w:rPr>
          <w:sz w:val="28"/>
          <w:szCs w:val="28"/>
        </w:rPr>
        <w:t>Проектной документации</w:t>
      </w:r>
      <w:r w:rsidR="00C40CB3" w:rsidRPr="00725E45">
        <w:rPr>
          <w:sz w:val="28"/>
          <w:szCs w:val="28"/>
        </w:rPr>
        <w:t>, включая</w:t>
      </w:r>
      <w:r w:rsidR="0068331E" w:rsidRPr="00725E45">
        <w:rPr>
          <w:sz w:val="28"/>
          <w:szCs w:val="28"/>
        </w:rPr>
        <w:t xml:space="preserve"> сметную документацию</w:t>
      </w:r>
      <w:r w:rsidRPr="00725E45">
        <w:rPr>
          <w:sz w:val="28"/>
          <w:szCs w:val="28"/>
        </w:rPr>
        <w:t xml:space="preserve"> </w:t>
      </w:r>
      <w:r w:rsidR="00C93F01" w:rsidRPr="00725E45">
        <w:rPr>
          <w:sz w:val="28"/>
          <w:szCs w:val="28"/>
        </w:rPr>
        <w:t xml:space="preserve">для прохождения </w:t>
      </w:r>
      <w:r w:rsidR="008A1C88">
        <w:rPr>
          <w:sz w:val="28"/>
          <w:szCs w:val="28"/>
        </w:rPr>
        <w:t>ведомственной</w:t>
      </w:r>
      <w:r w:rsidR="00C93F01" w:rsidRPr="00725E45">
        <w:rPr>
          <w:sz w:val="28"/>
          <w:szCs w:val="28"/>
        </w:rPr>
        <w:t xml:space="preserve"> экспертизы</w:t>
      </w:r>
      <w:r w:rsidRPr="00725E45">
        <w:rPr>
          <w:sz w:val="28"/>
          <w:szCs w:val="28"/>
        </w:rPr>
        <w:t xml:space="preserve"> и получения положительного заключения. Состав и содержа</w:t>
      </w:r>
      <w:r w:rsidR="00BF7E3C" w:rsidRPr="00725E45">
        <w:rPr>
          <w:sz w:val="28"/>
          <w:szCs w:val="28"/>
        </w:rPr>
        <w:t>ние П</w:t>
      </w:r>
      <w:r w:rsidRPr="00725E45">
        <w:rPr>
          <w:sz w:val="28"/>
          <w:szCs w:val="28"/>
        </w:rPr>
        <w:t>роектной документации должны соответствовать требованиям постановления Правительства РФ № 87 от 16.02.2008 г. «О составе разделов проектной документации и требованиях к их содержанию».</w:t>
      </w:r>
    </w:p>
    <w:p w14:paraId="08D0D488" w14:textId="10C66FB3" w:rsidR="005E224E" w:rsidRPr="00725E45" w:rsidRDefault="004E3C41" w:rsidP="000B0D16">
      <w:pPr>
        <w:pStyle w:val="aa"/>
        <w:numPr>
          <w:ilvl w:val="0"/>
          <w:numId w:val="46"/>
        </w:numPr>
        <w:spacing w:line="276" w:lineRule="auto"/>
        <w:ind w:left="851" w:hanging="284"/>
        <w:jc w:val="both"/>
        <w:rPr>
          <w:sz w:val="28"/>
          <w:szCs w:val="28"/>
        </w:rPr>
      </w:pPr>
      <w:r w:rsidRPr="00725E45">
        <w:rPr>
          <w:sz w:val="28"/>
          <w:szCs w:val="28"/>
        </w:rPr>
        <w:t>Рабочей документации в соответствии с ГОСТ Р 21.101-2020 «Система проектной документации для строительства. Основные требования к проектной и рабочей документации»</w:t>
      </w:r>
      <w:r w:rsidR="00BF7E3C" w:rsidRPr="00725E45">
        <w:rPr>
          <w:sz w:val="28"/>
          <w:szCs w:val="28"/>
        </w:rPr>
        <w:t>.</w:t>
      </w:r>
    </w:p>
    <w:p w14:paraId="4B6FF46C" w14:textId="51BB0960" w:rsidR="005556A3" w:rsidRPr="00E020EB" w:rsidRDefault="005556A3" w:rsidP="00C433C7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5556A3">
        <w:rPr>
          <w:b/>
          <w:sz w:val="28"/>
          <w:szCs w:val="28"/>
        </w:rPr>
        <w:t>1.4.2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Проведение и</w:t>
      </w:r>
      <w:r w:rsidR="00C433C7" w:rsidRPr="00C433C7">
        <w:rPr>
          <w:sz w:val="28"/>
          <w:szCs w:val="28"/>
        </w:rPr>
        <w:t>нж</w:t>
      </w:r>
      <w:r w:rsidR="00964DEF">
        <w:rPr>
          <w:sz w:val="28"/>
          <w:szCs w:val="28"/>
        </w:rPr>
        <w:t>енерны</w:t>
      </w:r>
      <w:r>
        <w:rPr>
          <w:sz w:val="28"/>
          <w:szCs w:val="28"/>
        </w:rPr>
        <w:t>х</w:t>
      </w:r>
      <w:r w:rsidR="0026376F">
        <w:rPr>
          <w:sz w:val="28"/>
          <w:szCs w:val="28"/>
        </w:rPr>
        <w:t xml:space="preserve"> изысканий </w:t>
      </w:r>
      <w:r w:rsidR="0026376F" w:rsidRPr="0026376F">
        <w:rPr>
          <w:sz w:val="28"/>
          <w:szCs w:val="28"/>
        </w:rPr>
        <w:t xml:space="preserve">в границах землеотвода </w:t>
      </w:r>
      <w:r>
        <w:rPr>
          <w:sz w:val="28"/>
          <w:szCs w:val="28"/>
        </w:rPr>
        <w:t xml:space="preserve">в соответствии с требованиями </w:t>
      </w:r>
      <w:r w:rsidR="00CE4C0A">
        <w:rPr>
          <w:sz w:val="28"/>
          <w:szCs w:val="28"/>
        </w:rPr>
        <w:t>СП 47.13330.2016</w:t>
      </w:r>
      <w:r w:rsidR="00CE4C0A" w:rsidRPr="00CE4C0A">
        <w:rPr>
          <w:sz w:val="28"/>
          <w:szCs w:val="28"/>
        </w:rPr>
        <w:t xml:space="preserve"> </w:t>
      </w:r>
      <w:r>
        <w:rPr>
          <w:sz w:val="28"/>
          <w:szCs w:val="28"/>
        </w:rPr>
        <w:t>«И</w:t>
      </w:r>
      <w:r w:rsidRPr="005556A3">
        <w:rPr>
          <w:sz w:val="28"/>
          <w:szCs w:val="28"/>
        </w:rPr>
        <w:t>нженерные изыскания для строительства</w:t>
      </w:r>
      <w:r>
        <w:rPr>
          <w:sz w:val="28"/>
          <w:szCs w:val="28"/>
        </w:rPr>
        <w:t>»</w:t>
      </w:r>
      <w:r w:rsidR="00720AB8" w:rsidRPr="00720AB8">
        <w:t xml:space="preserve"> </w:t>
      </w:r>
      <w:r w:rsidR="0063753C" w:rsidRPr="00E020EB">
        <w:rPr>
          <w:sz w:val="28"/>
          <w:szCs w:val="28"/>
        </w:rPr>
        <w:t>и другими</w:t>
      </w:r>
      <w:r w:rsidR="00720AB8" w:rsidRPr="00E020EB">
        <w:rPr>
          <w:sz w:val="28"/>
          <w:szCs w:val="28"/>
        </w:rPr>
        <w:t xml:space="preserve"> действующими государственными нормативно-правовыми актами</w:t>
      </w:r>
      <w:r w:rsidR="00025429">
        <w:rPr>
          <w:sz w:val="28"/>
          <w:szCs w:val="28"/>
        </w:rPr>
        <w:t>.</w:t>
      </w:r>
      <w:r w:rsidR="003B4C32" w:rsidRPr="00E020EB">
        <w:rPr>
          <w:sz w:val="28"/>
          <w:szCs w:val="28"/>
        </w:rPr>
        <w:t xml:space="preserve"> </w:t>
      </w:r>
    </w:p>
    <w:p w14:paraId="05DEC8C6" w14:textId="793F4469" w:rsidR="00C433C7" w:rsidRDefault="005556A3" w:rsidP="00C433C7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E020EB">
        <w:rPr>
          <w:b/>
          <w:sz w:val="28"/>
          <w:szCs w:val="28"/>
        </w:rPr>
        <w:t>1.4.3.</w:t>
      </w:r>
      <w:r w:rsidR="00C95B3C" w:rsidRPr="00E020EB">
        <w:rPr>
          <w:sz w:val="28"/>
          <w:szCs w:val="28"/>
        </w:rPr>
        <w:t xml:space="preserve"> </w:t>
      </w:r>
      <w:r w:rsidRPr="00E020EB">
        <w:rPr>
          <w:sz w:val="28"/>
          <w:szCs w:val="28"/>
        </w:rPr>
        <w:t xml:space="preserve">Проведение </w:t>
      </w:r>
      <w:r w:rsidR="004F64F0">
        <w:rPr>
          <w:sz w:val="28"/>
          <w:szCs w:val="28"/>
        </w:rPr>
        <w:t xml:space="preserve">обмерных работ и </w:t>
      </w:r>
      <w:r w:rsidRPr="00E020EB">
        <w:rPr>
          <w:sz w:val="28"/>
          <w:szCs w:val="28"/>
        </w:rPr>
        <w:t>обследования</w:t>
      </w:r>
      <w:r w:rsidR="00C8595C" w:rsidRPr="00E020EB">
        <w:rPr>
          <w:sz w:val="28"/>
          <w:szCs w:val="28"/>
        </w:rPr>
        <w:t xml:space="preserve"> технического состояния</w:t>
      </w:r>
      <w:r w:rsidR="00C433C7" w:rsidRPr="00E020EB">
        <w:rPr>
          <w:sz w:val="28"/>
          <w:szCs w:val="28"/>
        </w:rPr>
        <w:t xml:space="preserve"> </w:t>
      </w:r>
      <w:r w:rsidR="00E01783">
        <w:rPr>
          <w:sz w:val="28"/>
          <w:szCs w:val="28"/>
        </w:rPr>
        <w:t>К</w:t>
      </w:r>
      <w:r w:rsidR="00CE7392">
        <w:rPr>
          <w:sz w:val="28"/>
          <w:szCs w:val="28"/>
        </w:rPr>
        <w:t>орпуса</w:t>
      </w:r>
      <w:r w:rsidR="00FB36E6" w:rsidRPr="00E020EB">
        <w:rPr>
          <w:sz w:val="28"/>
          <w:szCs w:val="28"/>
        </w:rPr>
        <w:t xml:space="preserve"> в соответствии с требованиями ГОСТ 31937-2011 «Здания и сооружения. Правила обследования и мониторинга технического состояния»</w:t>
      </w:r>
      <w:r w:rsidR="00720AB8" w:rsidRPr="00E020EB">
        <w:rPr>
          <w:sz w:val="28"/>
          <w:szCs w:val="28"/>
        </w:rPr>
        <w:t xml:space="preserve"> </w:t>
      </w:r>
      <w:r w:rsidR="0063753C" w:rsidRPr="00E020EB">
        <w:rPr>
          <w:sz w:val="28"/>
          <w:szCs w:val="28"/>
        </w:rPr>
        <w:t>и другими</w:t>
      </w:r>
      <w:r w:rsidR="00720AB8" w:rsidRPr="00E020EB">
        <w:rPr>
          <w:sz w:val="28"/>
          <w:szCs w:val="28"/>
        </w:rPr>
        <w:t xml:space="preserve"> действующими государственными нормативно-правовыми актами</w:t>
      </w:r>
      <w:r w:rsidR="00C433C7" w:rsidRPr="00E020EB">
        <w:rPr>
          <w:sz w:val="28"/>
          <w:szCs w:val="28"/>
        </w:rPr>
        <w:t>.</w:t>
      </w:r>
    </w:p>
    <w:p w14:paraId="71F673CA" w14:textId="629D951C" w:rsidR="003B5FDB" w:rsidRPr="003B5FDB" w:rsidRDefault="003B5FDB" w:rsidP="003B5FDB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157C62">
        <w:rPr>
          <w:sz w:val="28"/>
          <w:szCs w:val="28"/>
        </w:rPr>
        <w:t xml:space="preserve">По результатам обследования технического состояния Корпуса </w:t>
      </w:r>
      <w:r w:rsidR="003210FB" w:rsidRPr="00157C62">
        <w:rPr>
          <w:sz w:val="28"/>
          <w:szCs w:val="28"/>
        </w:rPr>
        <w:t xml:space="preserve">Заказчиком </w:t>
      </w:r>
      <w:r w:rsidR="00E63AC6" w:rsidRPr="00157C62">
        <w:rPr>
          <w:sz w:val="28"/>
          <w:szCs w:val="28"/>
        </w:rPr>
        <w:t>могут быть внесены изменения</w:t>
      </w:r>
      <w:r w:rsidRPr="00157C62">
        <w:rPr>
          <w:sz w:val="28"/>
          <w:szCs w:val="28"/>
        </w:rPr>
        <w:t>.</w:t>
      </w:r>
    </w:p>
    <w:p w14:paraId="056346BD" w14:textId="4B605F16" w:rsidR="00B01E53" w:rsidRDefault="00C95B3C" w:rsidP="00473475">
      <w:pPr>
        <w:pStyle w:val="1"/>
        <w:numPr>
          <w:ilvl w:val="0"/>
          <w:numId w:val="21"/>
        </w:numPr>
        <w:spacing w:before="120"/>
        <w:ind w:left="714" w:hanging="357"/>
        <w:rPr>
          <w:szCs w:val="28"/>
        </w:rPr>
      </w:pPr>
      <w:bookmarkStart w:id="2" w:name="_Toc68086940"/>
      <w:r>
        <w:rPr>
          <w:szCs w:val="28"/>
        </w:rPr>
        <w:t>Описание су</w:t>
      </w:r>
      <w:r w:rsidR="006A091C">
        <w:rPr>
          <w:szCs w:val="28"/>
        </w:rPr>
        <w:t>ществующего положения</w:t>
      </w:r>
      <w:bookmarkEnd w:id="2"/>
    </w:p>
    <w:p w14:paraId="2E30EADF" w14:textId="5B862089" w:rsidR="00C95B3C" w:rsidRPr="00D6444B" w:rsidRDefault="005B5BE6" w:rsidP="00D6444B">
      <w:pPr>
        <w:spacing w:line="276" w:lineRule="auto"/>
        <w:ind w:left="567"/>
        <w:jc w:val="both"/>
        <w:rPr>
          <w:sz w:val="28"/>
          <w:szCs w:val="28"/>
        </w:rPr>
      </w:pPr>
      <w:r w:rsidRPr="0033594B">
        <w:rPr>
          <w:sz w:val="28"/>
          <w:szCs w:val="28"/>
        </w:rPr>
        <w:t>Предлагаемый к реконструкции объект недвижимого имущества общей площадью 6 034,5</w:t>
      </w:r>
      <w:r w:rsidR="008C6D52">
        <w:rPr>
          <w:sz w:val="28"/>
          <w:szCs w:val="28"/>
        </w:rPr>
        <w:t xml:space="preserve"> м</w:t>
      </w:r>
      <w:r w:rsidR="008C6D52" w:rsidRPr="00D6444B">
        <w:rPr>
          <w:sz w:val="28"/>
          <w:szCs w:val="28"/>
        </w:rPr>
        <w:t>2</w:t>
      </w:r>
      <w:r w:rsidR="00CE7392">
        <w:rPr>
          <w:sz w:val="28"/>
          <w:szCs w:val="28"/>
        </w:rPr>
        <w:t>.</w:t>
      </w:r>
    </w:p>
    <w:p w14:paraId="6FA93C8D" w14:textId="74FE1DAA" w:rsidR="00CC2663" w:rsidRPr="00B01E53" w:rsidRDefault="00B01E53" w:rsidP="00473475">
      <w:pPr>
        <w:pStyle w:val="1"/>
        <w:numPr>
          <w:ilvl w:val="0"/>
          <w:numId w:val="24"/>
        </w:numPr>
        <w:spacing w:before="120"/>
        <w:ind w:left="850" w:hanging="425"/>
        <w:rPr>
          <w:szCs w:val="28"/>
        </w:rPr>
      </w:pPr>
      <w:r>
        <w:t xml:space="preserve"> </w:t>
      </w:r>
      <w:bookmarkStart w:id="3" w:name="_Toc68086941"/>
      <w:r w:rsidR="00CC2663" w:rsidRPr="00B01E53">
        <w:t xml:space="preserve">Назначение </w:t>
      </w:r>
      <w:r w:rsidR="007940E8" w:rsidRPr="00B01E53">
        <w:t xml:space="preserve">существующего </w:t>
      </w:r>
      <w:r w:rsidR="00CC2663" w:rsidRPr="00B01E53">
        <w:t>корпуса</w:t>
      </w:r>
      <w:bookmarkEnd w:id="3"/>
      <w:r w:rsidR="00550F9F" w:rsidRPr="00B01E53">
        <w:t xml:space="preserve"> </w:t>
      </w:r>
    </w:p>
    <w:p w14:paraId="7B7A6EBD" w14:textId="1A0262B4" w:rsidR="00CC2663" w:rsidRPr="00CC2663" w:rsidRDefault="0061577F" w:rsidP="00CC2663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C2663" w:rsidRPr="00CC2663">
        <w:rPr>
          <w:sz w:val="28"/>
          <w:szCs w:val="28"/>
        </w:rPr>
        <w:t xml:space="preserve">орпус– </w:t>
      </w:r>
      <w:r w:rsidR="005B5BE6">
        <w:rPr>
          <w:sz w:val="28"/>
          <w:szCs w:val="28"/>
        </w:rPr>
        <w:t xml:space="preserve">нежилое здание, используемое под </w:t>
      </w:r>
      <w:r w:rsidR="00CC2663" w:rsidRPr="00CC2663">
        <w:rPr>
          <w:sz w:val="28"/>
          <w:szCs w:val="28"/>
        </w:rPr>
        <w:t>административно-производственн</w:t>
      </w:r>
      <w:r w:rsidR="005B5BE6">
        <w:rPr>
          <w:sz w:val="28"/>
          <w:szCs w:val="28"/>
        </w:rPr>
        <w:t>ые цели</w:t>
      </w:r>
      <w:r w:rsidR="00864306">
        <w:rPr>
          <w:sz w:val="28"/>
          <w:szCs w:val="28"/>
        </w:rPr>
        <w:t xml:space="preserve">, состоящее </w:t>
      </w:r>
      <w:r w:rsidR="00CC2663" w:rsidRPr="00CC2663">
        <w:rPr>
          <w:sz w:val="28"/>
          <w:szCs w:val="28"/>
        </w:rPr>
        <w:t>из</w:t>
      </w:r>
      <w:r w:rsidR="00CC2663">
        <w:rPr>
          <w:sz w:val="28"/>
          <w:szCs w:val="28"/>
        </w:rPr>
        <w:t xml:space="preserve"> двух основных частей</w:t>
      </w:r>
      <w:r w:rsidR="00CC2663" w:rsidRPr="00CC2663">
        <w:rPr>
          <w:sz w:val="28"/>
          <w:szCs w:val="28"/>
        </w:rPr>
        <w:t xml:space="preserve">: </w:t>
      </w:r>
    </w:p>
    <w:p w14:paraId="22F73349" w14:textId="0C8DE306" w:rsidR="00CC2663" w:rsidRDefault="00180A62" w:rsidP="008A3570">
      <w:pPr>
        <w:numPr>
          <w:ilvl w:val="0"/>
          <w:numId w:val="18"/>
        </w:numPr>
        <w:spacing w:line="276" w:lineRule="auto"/>
        <w:ind w:left="1418" w:hanging="283"/>
        <w:jc w:val="both"/>
        <w:rPr>
          <w:sz w:val="28"/>
          <w:szCs w:val="28"/>
        </w:rPr>
      </w:pPr>
      <w:r>
        <w:rPr>
          <w:sz w:val="28"/>
          <w:szCs w:val="28"/>
        </w:rPr>
        <w:t>одноэтажная</w:t>
      </w:r>
      <w:r w:rsidR="000F632D">
        <w:rPr>
          <w:sz w:val="28"/>
          <w:szCs w:val="28"/>
        </w:rPr>
        <w:t xml:space="preserve"> производственная</w:t>
      </w:r>
      <w:r w:rsidR="00CC2663" w:rsidRPr="00CC2663">
        <w:rPr>
          <w:sz w:val="28"/>
          <w:szCs w:val="28"/>
        </w:rPr>
        <w:t xml:space="preserve"> </w:t>
      </w:r>
      <w:r>
        <w:rPr>
          <w:sz w:val="28"/>
          <w:szCs w:val="28"/>
        </w:rPr>
        <w:t>часть</w:t>
      </w:r>
      <w:r w:rsidR="000F632D">
        <w:rPr>
          <w:sz w:val="28"/>
          <w:szCs w:val="28"/>
        </w:rPr>
        <w:t>, расположенная</w:t>
      </w:r>
      <w:r w:rsidR="00E13014" w:rsidRPr="00E13014">
        <w:rPr>
          <w:sz w:val="28"/>
          <w:szCs w:val="28"/>
        </w:rPr>
        <w:t xml:space="preserve"> </w:t>
      </w:r>
      <w:r w:rsidR="00E13014" w:rsidRPr="00A52803">
        <w:rPr>
          <w:sz w:val="28"/>
          <w:szCs w:val="28"/>
        </w:rPr>
        <w:t>в осях 1-15/</w:t>
      </w:r>
      <w:proofErr w:type="gramStart"/>
      <w:r w:rsidR="00E13014" w:rsidRPr="00A52803">
        <w:rPr>
          <w:sz w:val="28"/>
          <w:szCs w:val="28"/>
        </w:rPr>
        <w:t>В-Ж</w:t>
      </w:r>
      <w:r w:rsidR="00FF543D">
        <w:rPr>
          <w:sz w:val="28"/>
          <w:szCs w:val="28"/>
        </w:rPr>
        <w:t xml:space="preserve"> </w:t>
      </w:r>
      <w:r w:rsidR="000F632D">
        <w:rPr>
          <w:sz w:val="28"/>
          <w:szCs w:val="28"/>
        </w:rPr>
        <w:t>с</w:t>
      </w:r>
      <w:proofErr w:type="gramEnd"/>
      <w:r w:rsidR="000F632D">
        <w:rPr>
          <w:sz w:val="28"/>
          <w:szCs w:val="28"/>
        </w:rPr>
        <w:t xml:space="preserve"> подвалом</w:t>
      </w:r>
      <w:r w:rsidR="00CC2663" w:rsidRPr="00CC2663">
        <w:rPr>
          <w:sz w:val="28"/>
          <w:szCs w:val="28"/>
        </w:rPr>
        <w:t>;</w:t>
      </w:r>
    </w:p>
    <w:p w14:paraId="65DEE2F3" w14:textId="37B09CF0" w:rsidR="00180A62" w:rsidRDefault="00180A62" w:rsidP="008A3570">
      <w:pPr>
        <w:numPr>
          <w:ilvl w:val="0"/>
          <w:numId w:val="18"/>
        </w:numPr>
        <w:spacing w:line="276" w:lineRule="auto"/>
        <w:ind w:left="1418" w:hanging="283"/>
        <w:jc w:val="both"/>
        <w:rPr>
          <w:sz w:val="28"/>
          <w:szCs w:val="28"/>
        </w:rPr>
      </w:pPr>
      <w:r>
        <w:rPr>
          <w:sz w:val="28"/>
          <w:szCs w:val="28"/>
        </w:rPr>
        <w:t>четырех</w:t>
      </w:r>
      <w:r w:rsidRPr="00180A62">
        <w:rPr>
          <w:sz w:val="28"/>
          <w:szCs w:val="28"/>
        </w:rPr>
        <w:t xml:space="preserve">этажная </w:t>
      </w:r>
      <w:r>
        <w:rPr>
          <w:sz w:val="28"/>
          <w:szCs w:val="28"/>
        </w:rPr>
        <w:t>часть</w:t>
      </w:r>
      <w:r w:rsidR="000F632D">
        <w:rPr>
          <w:sz w:val="28"/>
          <w:szCs w:val="28"/>
        </w:rPr>
        <w:t>,</w:t>
      </w:r>
      <w:r w:rsidR="000F632D" w:rsidRPr="000F632D">
        <w:rPr>
          <w:sz w:val="28"/>
          <w:szCs w:val="28"/>
        </w:rPr>
        <w:t xml:space="preserve"> </w:t>
      </w:r>
      <w:r w:rsidR="000F632D">
        <w:rPr>
          <w:sz w:val="28"/>
          <w:szCs w:val="28"/>
        </w:rPr>
        <w:t>расположенная</w:t>
      </w:r>
      <w:r w:rsidR="00E13014" w:rsidRPr="00E13014">
        <w:rPr>
          <w:sz w:val="28"/>
          <w:szCs w:val="28"/>
        </w:rPr>
        <w:t xml:space="preserve"> </w:t>
      </w:r>
      <w:r w:rsidR="00E13014">
        <w:rPr>
          <w:sz w:val="28"/>
          <w:szCs w:val="28"/>
        </w:rPr>
        <w:t>в осях 1-15/А</w:t>
      </w:r>
      <w:r w:rsidR="000F632D">
        <w:rPr>
          <w:sz w:val="28"/>
          <w:szCs w:val="28"/>
        </w:rPr>
        <w:t>-</w:t>
      </w:r>
      <w:r w:rsidR="00E13014" w:rsidRPr="00A52803">
        <w:rPr>
          <w:sz w:val="28"/>
          <w:szCs w:val="28"/>
        </w:rPr>
        <w:t>В</w:t>
      </w:r>
      <w:r w:rsidR="00E13014">
        <w:rPr>
          <w:sz w:val="28"/>
          <w:szCs w:val="28"/>
        </w:rPr>
        <w:t xml:space="preserve"> </w:t>
      </w:r>
      <w:r>
        <w:rPr>
          <w:sz w:val="28"/>
          <w:szCs w:val="28"/>
        </w:rPr>
        <w:t>с подвалом.</w:t>
      </w:r>
    </w:p>
    <w:p w14:paraId="1228B4ED" w14:textId="611B2DFF" w:rsidR="0096790F" w:rsidRDefault="0096790F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На 1 этаже</w:t>
      </w:r>
      <w:r w:rsidR="00C15665">
        <w:rPr>
          <w:sz w:val="28"/>
          <w:szCs w:val="28"/>
        </w:rPr>
        <w:t xml:space="preserve"> четырехэтажной части</w:t>
      </w:r>
      <w:r>
        <w:rPr>
          <w:sz w:val="28"/>
          <w:szCs w:val="28"/>
        </w:rPr>
        <w:t xml:space="preserve"> расположены производственно-бытовые помещения, на 2-4 этажах</w:t>
      </w:r>
      <w:r w:rsidR="000F7F41">
        <w:rPr>
          <w:sz w:val="28"/>
          <w:szCs w:val="28"/>
        </w:rPr>
        <w:t xml:space="preserve"> расположены административные помещения</w:t>
      </w:r>
      <w:r w:rsidR="007940E8">
        <w:rPr>
          <w:sz w:val="28"/>
          <w:szCs w:val="28"/>
        </w:rPr>
        <w:t>.</w:t>
      </w:r>
    </w:p>
    <w:p w14:paraId="21CC1871" w14:textId="50C1B06E" w:rsidR="00895FA3" w:rsidRPr="00B01E53" w:rsidRDefault="007940E8" w:rsidP="00D6444B">
      <w:pPr>
        <w:pStyle w:val="1"/>
        <w:numPr>
          <w:ilvl w:val="0"/>
          <w:numId w:val="24"/>
        </w:numPr>
        <w:spacing w:before="120" w:after="120"/>
        <w:ind w:left="850" w:hanging="425"/>
      </w:pPr>
      <w:r w:rsidRPr="00B01E53">
        <w:t xml:space="preserve"> </w:t>
      </w:r>
      <w:bookmarkStart w:id="4" w:name="_Toc68086942"/>
      <w:r w:rsidR="00311500" w:rsidRPr="00B01E53">
        <w:t xml:space="preserve">Объемно-планировочные и конструктивные </w:t>
      </w:r>
      <w:r w:rsidR="00895FA3" w:rsidRPr="00B01E53">
        <w:t>решения существующего здания</w:t>
      </w:r>
      <w:bookmarkEnd w:id="4"/>
    </w:p>
    <w:p w14:paraId="528F9A1F" w14:textId="0271AD5C" w:rsidR="00A52803" w:rsidRPr="00A52803" w:rsidRDefault="007940E8" w:rsidP="006F5CAA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52803" w:rsidRPr="00A52803">
        <w:rPr>
          <w:sz w:val="28"/>
          <w:szCs w:val="28"/>
        </w:rPr>
        <w:t>дание корпуса одно-, четырехэтажное прямоугол</w:t>
      </w:r>
      <w:r w:rsidR="00262A20">
        <w:rPr>
          <w:sz w:val="28"/>
          <w:szCs w:val="28"/>
        </w:rPr>
        <w:t>ьной формы в плане, размером 84.0 х33.</w:t>
      </w:r>
      <w:r w:rsidR="00A52803" w:rsidRPr="00A52803">
        <w:rPr>
          <w:sz w:val="28"/>
          <w:szCs w:val="28"/>
        </w:rPr>
        <w:t>00 м по крайним осям.</w:t>
      </w:r>
    </w:p>
    <w:p w14:paraId="6A1883C1" w14:textId="77777777" w:rsidR="00A52803" w:rsidRPr="00A52803" w:rsidRDefault="00A52803" w:rsidP="006F5CAA">
      <w:pPr>
        <w:spacing w:line="276" w:lineRule="auto"/>
        <w:ind w:left="567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Здание состоит из двух температурно-деформационных отсеков:</w:t>
      </w:r>
    </w:p>
    <w:p w14:paraId="498383EA" w14:textId="261135B0" w:rsidR="00A52803" w:rsidRPr="00A52803" w:rsidRDefault="00A52803" w:rsidP="00E03364">
      <w:pPr>
        <w:numPr>
          <w:ilvl w:val="0"/>
          <w:numId w:val="18"/>
        </w:numPr>
        <w:spacing w:line="276" w:lineRule="auto"/>
        <w:ind w:left="1134" w:hanging="425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одноэтажная час</w:t>
      </w:r>
      <w:r w:rsidR="00262A20">
        <w:rPr>
          <w:sz w:val="28"/>
          <w:szCs w:val="28"/>
        </w:rPr>
        <w:t>ть в осях 1-15/В-Ж, размером 84.</w:t>
      </w:r>
      <w:r w:rsidRPr="00A52803">
        <w:rPr>
          <w:sz w:val="28"/>
          <w:szCs w:val="28"/>
        </w:rPr>
        <w:t>0 х24</w:t>
      </w:r>
      <w:r w:rsidR="00262A20">
        <w:rPr>
          <w:sz w:val="28"/>
          <w:szCs w:val="28"/>
        </w:rPr>
        <w:t>.0 м по крайним осям, отметка</w:t>
      </w:r>
      <w:r w:rsidRPr="00A52803">
        <w:rPr>
          <w:sz w:val="28"/>
          <w:szCs w:val="28"/>
        </w:rPr>
        <w:t xml:space="preserve"> верха парапета 13.600,</w:t>
      </w:r>
      <w:r w:rsidR="00262A20">
        <w:rPr>
          <w:sz w:val="28"/>
          <w:szCs w:val="28"/>
        </w:rPr>
        <w:t xml:space="preserve"> с</w:t>
      </w:r>
      <w:r w:rsidRPr="00A52803">
        <w:rPr>
          <w:sz w:val="28"/>
          <w:szCs w:val="28"/>
        </w:rPr>
        <w:t xml:space="preserve"> подвалом в осях</w:t>
      </w:r>
      <w:r w:rsidR="00147328">
        <w:rPr>
          <w:sz w:val="28"/>
          <w:szCs w:val="28"/>
        </w:rPr>
        <w:t xml:space="preserve"> </w:t>
      </w:r>
      <w:r w:rsidRPr="00A52803">
        <w:rPr>
          <w:sz w:val="28"/>
          <w:szCs w:val="28"/>
        </w:rPr>
        <w:t>12-15/</w:t>
      </w:r>
      <w:proofErr w:type="gramStart"/>
      <w:r w:rsidRPr="00A52803">
        <w:rPr>
          <w:sz w:val="28"/>
          <w:szCs w:val="28"/>
        </w:rPr>
        <w:t>В-Ж</w:t>
      </w:r>
      <w:r w:rsidR="00126959">
        <w:rPr>
          <w:sz w:val="28"/>
          <w:szCs w:val="28"/>
        </w:rPr>
        <w:t xml:space="preserve"> </w:t>
      </w:r>
      <w:r w:rsidRPr="00A52803">
        <w:rPr>
          <w:sz w:val="28"/>
          <w:szCs w:val="28"/>
        </w:rPr>
        <w:t>на</w:t>
      </w:r>
      <w:proofErr w:type="gramEnd"/>
      <w:r w:rsidRPr="00A52803">
        <w:rPr>
          <w:sz w:val="28"/>
          <w:szCs w:val="28"/>
        </w:rPr>
        <w:t xml:space="preserve"> </w:t>
      </w:r>
      <w:proofErr w:type="spellStart"/>
      <w:r w:rsidRPr="00A52803">
        <w:rPr>
          <w:sz w:val="28"/>
          <w:szCs w:val="28"/>
        </w:rPr>
        <w:t>отм</w:t>
      </w:r>
      <w:proofErr w:type="spellEnd"/>
      <w:r w:rsidRPr="00A52803">
        <w:rPr>
          <w:sz w:val="28"/>
          <w:szCs w:val="28"/>
        </w:rPr>
        <w:t>. -4.400;</w:t>
      </w:r>
    </w:p>
    <w:p w14:paraId="55688B10" w14:textId="1FB46973" w:rsidR="00A52803" w:rsidRPr="00A52803" w:rsidRDefault="00A52803" w:rsidP="00E03364">
      <w:pPr>
        <w:numPr>
          <w:ilvl w:val="0"/>
          <w:numId w:val="18"/>
        </w:numPr>
        <w:spacing w:line="276" w:lineRule="auto"/>
        <w:ind w:left="1134" w:hanging="425"/>
        <w:jc w:val="both"/>
        <w:rPr>
          <w:sz w:val="28"/>
          <w:szCs w:val="28"/>
        </w:rPr>
      </w:pPr>
      <w:r w:rsidRPr="00A52803">
        <w:rPr>
          <w:sz w:val="28"/>
          <w:szCs w:val="28"/>
        </w:rPr>
        <w:lastRenderedPageBreak/>
        <w:t>четырехэтажная часть в осях 1-15/А-В, размером 84</w:t>
      </w:r>
      <w:r w:rsidR="00262A20">
        <w:rPr>
          <w:sz w:val="28"/>
          <w:szCs w:val="28"/>
        </w:rPr>
        <w:t>.</w:t>
      </w:r>
      <w:r w:rsidRPr="00A52803">
        <w:rPr>
          <w:sz w:val="28"/>
          <w:szCs w:val="28"/>
        </w:rPr>
        <w:t>0 х</w:t>
      </w:r>
      <w:r w:rsidR="0082407A">
        <w:rPr>
          <w:sz w:val="28"/>
          <w:szCs w:val="28"/>
        </w:rPr>
        <w:t xml:space="preserve"> </w:t>
      </w:r>
      <w:r w:rsidR="00262A20">
        <w:rPr>
          <w:sz w:val="28"/>
          <w:szCs w:val="28"/>
        </w:rPr>
        <w:t>9.0 м по крайним осям, отметка</w:t>
      </w:r>
      <w:r w:rsidRPr="00A52803">
        <w:rPr>
          <w:sz w:val="28"/>
          <w:szCs w:val="28"/>
        </w:rPr>
        <w:t xml:space="preserve"> верха парапета 15.870, </w:t>
      </w:r>
      <w:r w:rsidR="00262A20">
        <w:rPr>
          <w:sz w:val="28"/>
          <w:szCs w:val="28"/>
        </w:rPr>
        <w:t xml:space="preserve">с </w:t>
      </w:r>
      <w:r w:rsidRPr="00A52803">
        <w:rPr>
          <w:sz w:val="28"/>
          <w:szCs w:val="28"/>
        </w:rPr>
        <w:t>подвалом в осях</w:t>
      </w:r>
      <w:r w:rsidR="00126959">
        <w:rPr>
          <w:sz w:val="28"/>
          <w:szCs w:val="28"/>
        </w:rPr>
        <w:t xml:space="preserve"> 8-13/А-В на </w:t>
      </w:r>
      <w:proofErr w:type="spellStart"/>
      <w:r w:rsidR="00126959">
        <w:rPr>
          <w:sz w:val="28"/>
          <w:szCs w:val="28"/>
        </w:rPr>
        <w:t>отм</w:t>
      </w:r>
      <w:proofErr w:type="spellEnd"/>
      <w:r w:rsidR="00126959">
        <w:rPr>
          <w:sz w:val="28"/>
          <w:szCs w:val="28"/>
        </w:rPr>
        <w:t>. -</w:t>
      </w:r>
      <w:r w:rsidRPr="00A52803">
        <w:rPr>
          <w:sz w:val="28"/>
          <w:szCs w:val="28"/>
        </w:rPr>
        <w:t>3.300.</w:t>
      </w:r>
    </w:p>
    <w:p w14:paraId="26ABC399" w14:textId="15ED1735" w:rsidR="00A52803" w:rsidRPr="00B01E53" w:rsidRDefault="00026D69" w:rsidP="00027698">
      <w:pPr>
        <w:pStyle w:val="1"/>
        <w:spacing w:after="120"/>
        <w:ind w:left="425"/>
        <w:jc w:val="both"/>
      </w:pPr>
      <w:bookmarkStart w:id="5" w:name="_Toc68086943"/>
      <w:bookmarkStart w:id="6" w:name="_Toc58416007"/>
      <w:r>
        <w:t xml:space="preserve">2.2.1 </w:t>
      </w:r>
      <w:r w:rsidR="00A52803" w:rsidRPr="00F76122">
        <w:t>Объемно-планировочные решения</w:t>
      </w:r>
      <w:r w:rsidR="001153AF" w:rsidRPr="00F76122">
        <w:t xml:space="preserve"> существующего здания</w:t>
      </w:r>
      <w:bookmarkEnd w:id="5"/>
      <w:r w:rsidR="00E172A1" w:rsidRPr="00B01E53">
        <w:t xml:space="preserve">                                          </w:t>
      </w:r>
      <w:r w:rsidR="005D14F9" w:rsidRPr="00B01E53">
        <w:t xml:space="preserve"> </w:t>
      </w:r>
      <w:bookmarkEnd w:id="6"/>
    </w:p>
    <w:p w14:paraId="55DBB8C6" w14:textId="0FCAC020" w:rsidR="0050370E" w:rsidRPr="00FB4C79" w:rsidRDefault="00FB4C79" w:rsidP="00FB4C79">
      <w:pPr>
        <w:spacing w:line="276" w:lineRule="auto"/>
        <w:ind w:left="720"/>
        <w:jc w:val="both"/>
        <w:rPr>
          <w:sz w:val="28"/>
          <w:szCs w:val="28"/>
        </w:rPr>
      </w:pPr>
      <w:r w:rsidRPr="00FB4C79">
        <w:rPr>
          <w:sz w:val="28"/>
          <w:szCs w:val="28"/>
        </w:rPr>
        <w:t>Существующие объемно-планировочные реш</w:t>
      </w:r>
      <w:r>
        <w:rPr>
          <w:sz w:val="28"/>
          <w:szCs w:val="28"/>
        </w:rPr>
        <w:t xml:space="preserve">ения </w:t>
      </w:r>
      <w:r w:rsidR="00F30F68">
        <w:rPr>
          <w:sz w:val="28"/>
          <w:szCs w:val="28"/>
        </w:rPr>
        <w:t xml:space="preserve">Корпуса </w:t>
      </w:r>
      <w:r>
        <w:rPr>
          <w:sz w:val="28"/>
          <w:szCs w:val="28"/>
        </w:rPr>
        <w:t>приведены в Приложении</w:t>
      </w:r>
      <w:r w:rsidRPr="00FB4C79">
        <w:rPr>
          <w:sz w:val="28"/>
          <w:szCs w:val="28"/>
        </w:rPr>
        <w:t xml:space="preserve"> 1 к настоящему Техниче</w:t>
      </w:r>
      <w:r w:rsidR="00222E13">
        <w:rPr>
          <w:sz w:val="28"/>
          <w:szCs w:val="28"/>
        </w:rPr>
        <w:t>с</w:t>
      </w:r>
      <w:r w:rsidRPr="00FB4C79">
        <w:rPr>
          <w:sz w:val="28"/>
          <w:szCs w:val="28"/>
        </w:rPr>
        <w:t>кому заданию.</w:t>
      </w:r>
    </w:p>
    <w:p w14:paraId="267B95CE" w14:textId="22454102" w:rsidR="00A52803" w:rsidRPr="00A52803" w:rsidRDefault="00A52803" w:rsidP="00A52803">
      <w:pPr>
        <w:spacing w:line="276" w:lineRule="auto"/>
        <w:ind w:left="720"/>
        <w:jc w:val="both"/>
        <w:rPr>
          <w:sz w:val="28"/>
          <w:szCs w:val="28"/>
        </w:rPr>
      </w:pPr>
      <w:r w:rsidRPr="00A52803">
        <w:rPr>
          <w:sz w:val="28"/>
          <w:szCs w:val="28"/>
        </w:rPr>
        <w:t xml:space="preserve">Здание состоит из производственной зоны и зоны административно-бытовых помещений. </w:t>
      </w:r>
    </w:p>
    <w:p w14:paraId="6E2ED5C7" w14:textId="1ED43D0F" w:rsidR="00A52803" w:rsidRPr="00A52803" w:rsidRDefault="00A52803" w:rsidP="00A52803">
      <w:pPr>
        <w:spacing w:line="276" w:lineRule="auto"/>
        <w:ind w:left="720"/>
        <w:jc w:val="both"/>
        <w:rPr>
          <w:sz w:val="28"/>
          <w:szCs w:val="28"/>
        </w:rPr>
      </w:pPr>
      <w:r w:rsidRPr="00A52803">
        <w:rPr>
          <w:sz w:val="28"/>
          <w:szCs w:val="28"/>
        </w:rPr>
        <w:t xml:space="preserve">Производственная зона расположена на </w:t>
      </w:r>
      <w:proofErr w:type="spellStart"/>
      <w:r w:rsidRPr="00A52803">
        <w:rPr>
          <w:sz w:val="28"/>
          <w:szCs w:val="28"/>
        </w:rPr>
        <w:t>отм</w:t>
      </w:r>
      <w:proofErr w:type="spellEnd"/>
      <w:r w:rsidRPr="00A52803">
        <w:rPr>
          <w:sz w:val="28"/>
          <w:szCs w:val="28"/>
        </w:rPr>
        <w:t>. 0.</w:t>
      </w:r>
      <w:r w:rsidR="00E03364">
        <w:rPr>
          <w:sz w:val="28"/>
          <w:szCs w:val="28"/>
        </w:rPr>
        <w:t xml:space="preserve">000 в осях 1-15/В-Ж и 1-15/А-В </w:t>
      </w:r>
      <w:r w:rsidRPr="00A52803">
        <w:rPr>
          <w:sz w:val="28"/>
          <w:szCs w:val="28"/>
        </w:rPr>
        <w:t xml:space="preserve">и разделена на </w:t>
      </w:r>
      <w:proofErr w:type="spellStart"/>
      <w:r w:rsidRPr="00A52803">
        <w:rPr>
          <w:sz w:val="28"/>
          <w:szCs w:val="28"/>
        </w:rPr>
        <w:t>подзоны</w:t>
      </w:r>
      <w:proofErr w:type="spellEnd"/>
      <w:r w:rsidRPr="00A52803">
        <w:rPr>
          <w:sz w:val="28"/>
          <w:szCs w:val="28"/>
        </w:rPr>
        <w:t>:</w:t>
      </w:r>
    </w:p>
    <w:p w14:paraId="15CC1A3F" w14:textId="3519FF43" w:rsidR="00A52803" w:rsidRPr="00A52803" w:rsidRDefault="00A52803" w:rsidP="005B6BA7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зал №1 в ося</w:t>
      </w:r>
      <w:r w:rsidR="00AC5611">
        <w:rPr>
          <w:sz w:val="28"/>
          <w:szCs w:val="28"/>
        </w:rPr>
        <w:t>х 1-8/В-Ж - расположение аэродинамической</w:t>
      </w:r>
      <w:r w:rsidRPr="00A52803">
        <w:rPr>
          <w:sz w:val="28"/>
          <w:szCs w:val="28"/>
        </w:rPr>
        <w:t xml:space="preserve"> трубы Т-124;</w:t>
      </w:r>
    </w:p>
    <w:p w14:paraId="5217AC8A" w14:textId="7612C6FF" w:rsidR="00A52803" w:rsidRPr="00A52803" w:rsidRDefault="00A52803" w:rsidP="005B6BA7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A52803">
        <w:rPr>
          <w:sz w:val="28"/>
          <w:szCs w:val="28"/>
        </w:rPr>
        <w:t xml:space="preserve">зал №2 в осях 12-15/В-Ж - расположение </w:t>
      </w:r>
      <w:r w:rsidR="00AC5611">
        <w:rPr>
          <w:sz w:val="28"/>
          <w:szCs w:val="28"/>
        </w:rPr>
        <w:t>аэродинамической</w:t>
      </w:r>
      <w:r w:rsidR="00AC5611" w:rsidRPr="00A52803">
        <w:rPr>
          <w:sz w:val="28"/>
          <w:szCs w:val="28"/>
        </w:rPr>
        <w:t xml:space="preserve"> трубы </w:t>
      </w:r>
      <w:r w:rsidRPr="00A52803">
        <w:rPr>
          <w:sz w:val="28"/>
          <w:szCs w:val="28"/>
        </w:rPr>
        <w:t>Т-125;</w:t>
      </w:r>
    </w:p>
    <w:p w14:paraId="7143192D" w14:textId="77777777" w:rsidR="00A52803" w:rsidRPr="00A52803" w:rsidRDefault="00A52803" w:rsidP="005B6BA7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машинный зал с техническими помещениями;</w:t>
      </w:r>
    </w:p>
    <w:p w14:paraId="3629B488" w14:textId="77777777" w:rsidR="00A52803" w:rsidRPr="00A52803" w:rsidRDefault="00A52803" w:rsidP="005B6BA7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производственные помещения (препараторские, наладочная, мастерская).</w:t>
      </w:r>
    </w:p>
    <w:p w14:paraId="78FF8F82" w14:textId="19DE02E0" w:rsidR="00A52803" w:rsidRPr="00A52803" w:rsidRDefault="00AD7C2A" w:rsidP="006F5CAA">
      <w:pPr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зона в осях 9</w:t>
      </w:r>
      <w:r w:rsidR="005D14F9">
        <w:rPr>
          <w:sz w:val="28"/>
          <w:szCs w:val="28"/>
        </w:rPr>
        <w:t>-12/</w:t>
      </w:r>
      <w:proofErr w:type="gramStart"/>
      <w:r w:rsidR="005D14F9">
        <w:rPr>
          <w:sz w:val="28"/>
          <w:szCs w:val="28"/>
        </w:rPr>
        <w:t xml:space="preserve">В-Ж </w:t>
      </w:r>
      <w:r w:rsidR="00A52803" w:rsidRPr="00A52803">
        <w:rPr>
          <w:sz w:val="28"/>
          <w:szCs w:val="28"/>
        </w:rPr>
        <w:t>имеет</w:t>
      </w:r>
      <w:proofErr w:type="gramEnd"/>
      <w:r w:rsidR="00A52803" w:rsidRPr="00A52803">
        <w:rPr>
          <w:sz w:val="28"/>
          <w:szCs w:val="28"/>
        </w:rPr>
        <w:t xml:space="preserve"> промежуточное перекрытие на </w:t>
      </w:r>
      <w:proofErr w:type="spellStart"/>
      <w:r w:rsidR="00A52803" w:rsidRPr="00A52803">
        <w:rPr>
          <w:sz w:val="28"/>
          <w:szCs w:val="28"/>
        </w:rPr>
        <w:t>отм</w:t>
      </w:r>
      <w:proofErr w:type="spellEnd"/>
      <w:r w:rsidR="00A52803" w:rsidRPr="00A52803">
        <w:rPr>
          <w:sz w:val="28"/>
          <w:szCs w:val="28"/>
        </w:rPr>
        <w:t>. +4.200, где располагается зал малых установок.</w:t>
      </w:r>
    </w:p>
    <w:p w14:paraId="7F3160B7" w14:textId="511FFF8A" w:rsidR="00A52803" w:rsidRPr="00A52803" w:rsidRDefault="00A52803" w:rsidP="006F5CAA">
      <w:pPr>
        <w:spacing w:line="276" w:lineRule="auto"/>
        <w:ind w:left="720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Зона административно-бытовых</w:t>
      </w:r>
      <w:r w:rsidR="00317FA1">
        <w:rPr>
          <w:sz w:val="28"/>
          <w:szCs w:val="28"/>
        </w:rPr>
        <w:t xml:space="preserve"> помещений</w:t>
      </w:r>
      <w:r w:rsidRPr="00A52803">
        <w:rPr>
          <w:sz w:val="28"/>
          <w:szCs w:val="28"/>
        </w:rPr>
        <w:t xml:space="preserve"> расположена между осями 1-15/А-В </w:t>
      </w:r>
      <w:proofErr w:type="spellStart"/>
      <w:r w:rsidRPr="00A52803">
        <w:rPr>
          <w:sz w:val="28"/>
          <w:szCs w:val="28"/>
        </w:rPr>
        <w:t>отм</w:t>
      </w:r>
      <w:proofErr w:type="spellEnd"/>
      <w:r w:rsidRPr="00A52803">
        <w:rPr>
          <w:sz w:val="28"/>
          <w:szCs w:val="28"/>
        </w:rPr>
        <w:t xml:space="preserve">. +4.200, </w:t>
      </w:r>
      <w:r w:rsidR="00026D69">
        <w:rPr>
          <w:sz w:val="28"/>
          <w:szCs w:val="28"/>
        </w:rPr>
        <w:t>+7.800, +11.</w:t>
      </w:r>
      <w:r w:rsidRPr="00A52803">
        <w:rPr>
          <w:sz w:val="28"/>
          <w:szCs w:val="28"/>
        </w:rPr>
        <w:t>400.</w:t>
      </w:r>
    </w:p>
    <w:p w14:paraId="24583B4D" w14:textId="77777777" w:rsidR="00A52803" w:rsidRPr="00A52803" w:rsidRDefault="00A52803" w:rsidP="006F5CAA">
      <w:pPr>
        <w:spacing w:line="276" w:lineRule="auto"/>
        <w:ind w:left="720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Междуэтажные связи в здании осуществляются по двум лестничным клеткам.</w:t>
      </w:r>
    </w:p>
    <w:p w14:paraId="67E7C553" w14:textId="35781652" w:rsidR="00A52803" w:rsidRPr="007D6509" w:rsidRDefault="00026D69" w:rsidP="00027698">
      <w:pPr>
        <w:pStyle w:val="1"/>
        <w:spacing w:after="120"/>
        <w:ind w:left="425"/>
        <w:jc w:val="both"/>
      </w:pPr>
      <w:bookmarkStart w:id="7" w:name="_Toc68086944"/>
      <w:r>
        <w:t xml:space="preserve">2.2.2 </w:t>
      </w:r>
      <w:r w:rsidR="00A52803" w:rsidRPr="007D6509">
        <w:t>Конструктивные решения</w:t>
      </w:r>
      <w:bookmarkEnd w:id="7"/>
      <w:r w:rsidR="00A52803" w:rsidRPr="007D6509">
        <w:t xml:space="preserve"> </w:t>
      </w:r>
    </w:p>
    <w:p w14:paraId="4189DE83" w14:textId="7129F7A7" w:rsidR="00A52803" w:rsidRPr="00A52803" w:rsidRDefault="00356CA6" w:rsidP="006F5CAA">
      <w:pPr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B602CF">
        <w:rPr>
          <w:sz w:val="28"/>
          <w:szCs w:val="28"/>
        </w:rPr>
        <w:t xml:space="preserve"> несущие элементы</w:t>
      </w:r>
      <w:r w:rsidR="00A52803" w:rsidRPr="00A52803">
        <w:rPr>
          <w:sz w:val="28"/>
          <w:szCs w:val="28"/>
        </w:rPr>
        <w:t xml:space="preserve"> одноэтажной части в осях1-15/В-Ж </w:t>
      </w:r>
      <w:r w:rsidR="00E74CC2">
        <w:rPr>
          <w:sz w:val="28"/>
          <w:szCs w:val="28"/>
        </w:rPr>
        <w:t>- поперечные рамы пролетом 24.</w:t>
      </w:r>
      <w:r w:rsidR="00A52803" w:rsidRPr="00A52803">
        <w:rPr>
          <w:sz w:val="28"/>
          <w:szCs w:val="28"/>
        </w:rPr>
        <w:t xml:space="preserve">0м, состоящие из железобетонных колонн сечением 500х500мм и металлических ферм. </w:t>
      </w:r>
    </w:p>
    <w:p w14:paraId="612A2DDE" w14:textId="1CEDC838" w:rsidR="00A52803" w:rsidRPr="00A52803" w:rsidRDefault="00A52803" w:rsidP="006F5CAA">
      <w:pPr>
        <w:spacing w:line="276" w:lineRule="auto"/>
        <w:ind w:left="720"/>
        <w:jc w:val="both"/>
        <w:rPr>
          <w:sz w:val="28"/>
          <w:szCs w:val="28"/>
        </w:rPr>
      </w:pPr>
      <w:r w:rsidRPr="00A52803">
        <w:rPr>
          <w:sz w:val="28"/>
          <w:szCs w:val="28"/>
        </w:rPr>
        <w:t>Четырехэтажная часть в осях</w:t>
      </w:r>
      <w:r w:rsidR="00BA238D">
        <w:rPr>
          <w:sz w:val="28"/>
          <w:szCs w:val="28"/>
        </w:rPr>
        <w:t xml:space="preserve"> </w:t>
      </w:r>
      <w:r w:rsidRPr="00A52803">
        <w:rPr>
          <w:sz w:val="28"/>
          <w:szCs w:val="28"/>
        </w:rPr>
        <w:t>1-15/А-В выполнена в смешанном каркасе. Несущими элементами являются продольные и поперечные кирпичные</w:t>
      </w:r>
      <w:r w:rsidR="00B445B2">
        <w:rPr>
          <w:sz w:val="28"/>
          <w:szCs w:val="28"/>
        </w:rPr>
        <w:t xml:space="preserve"> стены толщиной 510 и 380</w:t>
      </w:r>
      <w:r w:rsidR="007349A6">
        <w:rPr>
          <w:sz w:val="28"/>
          <w:szCs w:val="28"/>
        </w:rPr>
        <w:t xml:space="preserve"> </w:t>
      </w:r>
      <w:r w:rsidRPr="00A52803">
        <w:rPr>
          <w:sz w:val="28"/>
          <w:szCs w:val="28"/>
        </w:rPr>
        <w:t>мм, работающие совместно с системой сборных железобетонных колонн, ригелей и дисков междуэтажных перекрытий, состоящих из сборных железобетонных плит.</w:t>
      </w:r>
    </w:p>
    <w:p w14:paraId="2A2E752B" w14:textId="564DBAC5" w:rsidR="00A52803" w:rsidRPr="007D6509" w:rsidRDefault="00026D69" w:rsidP="00A62F1A">
      <w:pPr>
        <w:pStyle w:val="1"/>
        <w:spacing w:before="120" w:after="120"/>
        <w:ind w:left="425"/>
        <w:jc w:val="both"/>
      </w:pPr>
      <w:bookmarkStart w:id="8" w:name="_Toc68086945"/>
      <w:r>
        <w:t xml:space="preserve">2.2.3. </w:t>
      </w:r>
      <w:r w:rsidR="00A52803" w:rsidRPr="007D6509">
        <w:t>Инженерные системы</w:t>
      </w:r>
      <w:bookmarkEnd w:id="8"/>
      <w:r w:rsidR="00A52803" w:rsidRPr="007D6509">
        <w:t xml:space="preserve"> </w:t>
      </w:r>
    </w:p>
    <w:p w14:paraId="561E8D72" w14:textId="6630A982" w:rsidR="00156F2D" w:rsidRDefault="00156F2D" w:rsidP="00A52803">
      <w:pPr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Существующие инженерные системы – вод</w:t>
      </w:r>
      <w:r w:rsidR="005D14F9">
        <w:rPr>
          <w:sz w:val="28"/>
          <w:szCs w:val="28"/>
        </w:rPr>
        <w:t>опровод, канализация, отопление</w:t>
      </w:r>
      <w:r w:rsidR="009D4CF6" w:rsidRPr="009D4CF6">
        <w:t xml:space="preserve"> </w:t>
      </w:r>
      <w:r w:rsidR="00F30F68">
        <w:rPr>
          <w:sz w:val="28"/>
          <w:szCs w:val="28"/>
        </w:rPr>
        <w:t>К</w:t>
      </w:r>
      <w:r w:rsidR="00F30F68" w:rsidRPr="009D4CF6">
        <w:rPr>
          <w:sz w:val="28"/>
          <w:szCs w:val="28"/>
        </w:rPr>
        <w:t xml:space="preserve">орпуса </w:t>
      </w:r>
      <w:r w:rsidR="009D4CF6" w:rsidRPr="009D4CF6">
        <w:rPr>
          <w:sz w:val="28"/>
          <w:szCs w:val="28"/>
        </w:rPr>
        <w:t xml:space="preserve">приведены в Приложении 2 к </w:t>
      </w:r>
      <w:r w:rsidR="009D4CF6">
        <w:rPr>
          <w:sz w:val="28"/>
          <w:szCs w:val="28"/>
        </w:rPr>
        <w:t>настоящему Техническому заданию.</w:t>
      </w:r>
    </w:p>
    <w:p w14:paraId="55838043" w14:textId="5A91013B" w:rsidR="003B2CA3" w:rsidRPr="00A52803" w:rsidRDefault="00CF13CB" w:rsidP="00A52803">
      <w:pPr>
        <w:spacing w:line="276" w:lineRule="auto"/>
        <w:ind w:left="720"/>
        <w:jc w:val="both"/>
        <w:rPr>
          <w:sz w:val="28"/>
          <w:szCs w:val="28"/>
        </w:rPr>
      </w:pPr>
      <w:r w:rsidRPr="00CF13CB">
        <w:rPr>
          <w:sz w:val="28"/>
          <w:szCs w:val="28"/>
        </w:rPr>
        <w:t xml:space="preserve">Архивная проектная </w:t>
      </w:r>
      <w:r w:rsidR="007940E8" w:rsidRPr="00CF13CB">
        <w:rPr>
          <w:sz w:val="28"/>
          <w:szCs w:val="28"/>
        </w:rPr>
        <w:t xml:space="preserve">документация </w:t>
      </w:r>
      <w:r w:rsidR="00CE7392">
        <w:rPr>
          <w:sz w:val="28"/>
          <w:szCs w:val="28"/>
        </w:rPr>
        <w:t>будет передана дополнительно.</w:t>
      </w:r>
    </w:p>
    <w:p w14:paraId="5351AC17" w14:textId="495D5B33" w:rsidR="00A52803" w:rsidRPr="007D6509" w:rsidRDefault="00026D69" w:rsidP="009C0483">
      <w:pPr>
        <w:pStyle w:val="1"/>
        <w:spacing w:before="120" w:after="120"/>
        <w:ind w:left="425"/>
        <w:jc w:val="both"/>
      </w:pPr>
      <w:bookmarkStart w:id="9" w:name="_Toc68086946"/>
      <w:r>
        <w:t>2.2.4</w:t>
      </w:r>
      <w:r w:rsidR="001543B8">
        <w:t>.</w:t>
      </w:r>
      <w:r w:rsidR="002767BB">
        <w:t xml:space="preserve"> </w:t>
      </w:r>
      <w:r w:rsidR="00A52803" w:rsidRPr="007D6509">
        <w:t xml:space="preserve">Технико-экономические показатели </w:t>
      </w:r>
      <w:r w:rsidR="007940E8" w:rsidRPr="007D6509">
        <w:t>существующего здания</w:t>
      </w:r>
      <w:bookmarkEnd w:id="9"/>
      <w:r w:rsidR="007940E8" w:rsidRPr="007D6509">
        <w:t xml:space="preserve">                                           </w:t>
      </w:r>
    </w:p>
    <w:p w14:paraId="428EBC9A" w14:textId="20579F97" w:rsidR="006738F6" w:rsidRDefault="00D56599" w:rsidP="00A52803">
      <w:pPr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52803" w:rsidRPr="00A52803">
        <w:rPr>
          <w:sz w:val="28"/>
          <w:szCs w:val="28"/>
        </w:rPr>
        <w:t>бщая площадь</w:t>
      </w:r>
      <w:r w:rsidR="00473E5E">
        <w:rPr>
          <w:sz w:val="28"/>
          <w:szCs w:val="28"/>
        </w:rPr>
        <w:t xml:space="preserve"> здания – 6034.5</w:t>
      </w:r>
      <w:r w:rsidR="006738F6">
        <w:rPr>
          <w:sz w:val="28"/>
          <w:szCs w:val="28"/>
        </w:rPr>
        <w:t xml:space="preserve"> </w:t>
      </w:r>
      <w:r w:rsidR="006738F6" w:rsidRPr="006738F6">
        <w:rPr>
          <w:sz w:val="28"/>
          <w:szCs w:val="28"/>
        </w:rPr>
        <w:t>м</w:t>
      </w:r>
      <w:r w:rsidR="006738F6" w:rsidRPr="006738F6">
        <w:rPr>
          <w:sz w:val="28"/>
          <w:szCs w:val="28"/>
          <w:vertAlign w:val="superscript"/>
        </w:rPr>
        <w:t>2</w:t>
      </w:r>
    </w:p>
    <w:p w14:paraId="42D4CF0C" w14:textId="66C9DE6C" w:rsidR="00A52803" w:rsidRPr="00A52803" w:rsidRDefault="00A52803" w:rsidP="00A52803">
      <w:pPr>
        <w:spacing w:line="276" w:lineRule="auto"/>
        <w:ind w:left="720"/>
        <w:jc w:val="both"/>
        <w:rPr>
          <w:sz w:val="28"/>
          <w:szCs w:val="28"/>
          <w:vertAlign w:val="superscript"/>
        </w:rPr>
      </w:pPr>
      <w:r w:rsidRPr="00A52803">
        <w:rPr>
          <w:sz w:val="28"/>
          <w:szCs w:val="28"/>
        </w:rPr>
        <w:t xml:space="preserve">Площадь застройки </w:t>
      </w:r>
      <w:r w:rsidR="00DE6B3E">
        <w:rPr>
          <w:sz w:val="28"/>
          <w:szCs w:val="28"/>
        </w:rPr>
        <w:t>–</w:t>
      </w:r>
      <w:r w:rsidR="00EB302C">
        <w:rPr>
          <w:sz w:val="28"/>
          <w:szCs w:val="28"/>
        </w:rPr>
        <w:t xml:space="preserve"> </w:t>
      </w:r>
      <w:r w:rsidR="00473E5E">
        <w:rPr>
          <w:sz w:val="28"/>
          <w:szCs w:val="28"/>
        </w:rPr>
        <w:t>2928</w:t>
      </w:r>
      <w:r w:rsidR="00DE6B3E">
        <w:rPr>
          <w:sz w:val="28"/>
          <w:szCs w:val="28"/>
        </w:rPr>
        <w:t>.</w:t>
      </w:r>
      <w:r w:rsidR="00473E5E">
        <w:rPr>
          <w:sz w:val="28"/>
          <w:szCs w:val="28"/>
        </w:rPr>
        <w:t>2</w:t>
      </w:r>
      <w:r w:rsidRPr="00A52803">
        <w:rPr>
          <w:sz w:val="28"/>
          <w:szCs w:val="28"/>
        </w:rPr>
        <w:t xml:space="preserve"> м</w:t>
      </w:r>
      <w:r w:rsidRPr="00A52803">
        <w:rPr>
          <w:sz w:val="28"/>
          <w:szCs w:val="28"/>
          <w:vertAlign w:val="superscript"/>
        </w:rPr>
        <w:t>2</w:t>
      </w:r>
    </w:p>
    <w:p w14:paraId="7F4F8322" w14:textId="5BDE05DD" w:rsidR="00A52803" w:rsidRPr="004344F4" w:rsidRDefault="00986341" w:rsidP="009019B9">
      <w:pPr>
        <w:pStyle w:val="1"/>
        <w:numPr>
          <w:ilvl w:val="0"/>
          <w:numId w:val="21"/>
        </w:numPr>
        <w:spacing w:before="0" w:after="0"/>
        <w:ind w:left="714" w:hanging="357"/>
        <w:rPr>
          <w:szCs w:val="28"/>
        </w:rPr>
      </w:pPr>
      <w:bookmarkStart w:id="10" w:name="_Toc68086947"/>
      <w:r w:rsidRPr="004344F4">
        <w:rPr>
          <w:szCs w:val="28"/>
        </w:rPr>
        <w:t>Требования к разрабатываемой проектной документации</w:t>
      </w:r>
      <w:bookmarkEnd w:id="10"/>
    </w:p>
    <w:p w14:paraId="5ABF07CB" w14:textId="3BC7A240" w:rsidR="001F3B7D" w:rsidRPr="00725E45" w:rsidRDefault="0068331E" w:rsidP="00264C6C">
      <w:pPr>
        <w:pStyle w:val="aa"/>
        <w:spacing w:line="276" w:lineRule="auto"/>
        <w:ind w:left="720"/>
        <w:jc w:val="both"/>
        <w:rPr>
          <w:sz w:val="28"/>
          <w:szCs w:val="28"/>
        </w:rPr>
      </w:pPr>
      <w:r w:rsidRPr="00725E45">
        <w:rPr>
          <w:sz w:val="28"/>
          <w:szCs w:val="28"/>
        </w:rPr>
        <w:t xml:space="preserve">В разрабатываемой проектной документации предусмотреть выполнение реконструкции Корпуса с перепланировкой и переустройством помещений, </w:t>
      </w:r>
      <w:r w:rsidRPr="00725E45">
        <w:rPr>
          <w:sz w:val="28"/>
          <w:szCs w:val="28"/>
        </w:rPr>
        <w:lastRenderedPageBreak/>
        <w:t xml:space="preserve">включая внутренние инженерные системы. </w:t>
      </w:r>
    </w:p>
    <w:p w14:paraId="11F1DA72" w14:textId="121F6DAC" w:rsidR="003D6E56" w:rsidRPr="003D6E56" w:rsidRDefault="00C61A9A" w:rsidP="00264C6C">
      <w:pPr>
        <w:pStyle w:val="aa"/>
        <w:spacing w:line="276" w:lineRule="auto"/>
        <w:ind w:left="720"/>
        <w:jc w:val="both"/>
        <w:rPr>
          <w:sz w:val="28"/>
          <w:szCs w:val="28"/>
        </w:rPr>
      </w:pPr>
      <w:bookmarkStart w:id="11" w:name="_Hlk66890271"/>
      <w:r>
        <w:rPr>
          <w:sz w:val="28"/>
          <w:szCs w:val="28"/>
        </w:rPr>
        <w:t>Зоны перепланировки</w:t>
      </w:r>
      <w:r w:rsidR="000F721F">
        <w:rPr>
          <w:sz w:val="28"/>
          <w:szCs w:val="28"/>
        </w:rPr>
        <w:t xml:space="preserve"> приведены на </w:t>
      </w:r>
      <w:r>
        <w:rPr>
          <w:sz w:val="28"/>
          <w:szCs w:val="28"/>
        </w:rPr>
        <w:t>лист</w:t>
      </w:r>
      <w:r w:rsidR="000F721F">
        <w:rPr>
          <w:sz w:val="28"/>
          <w:szCs w:val="28"/>
        </w:rPr>
        <w:t>е</w:t>
      </w:r>
      <w:r>
        <w:rPr>
          <w:sz w:val="28"/>
          <w:szCs w:val="28"/>
        </w:rPr>
        <w:t xml:space="preserve"> 1 </w:t>
      </w:r>
      <w:bookmarkStart w:id="12" w:name="_Hlk66890102"/>
      <w:r>
        <w:rPr>
          <w:sz w:val="28"/>
          <w:szCs w:val="28"/>
        </w:rPr>
        <w:t>П</w:t>
      </w:r>
      <w:r w:rsidR="00397FF0" w:rsidRPr="00766FF2">
        <w:rPr>
          <w:sz w:val="28"/>
          <w:szCs w:val="28"/>
        </w:rPr>
        <w:t>риложени</w:t>
      </w:r>
      <w:r>
        <w:rPr>
          <w:sz w:val="28"/>
          <w:szCs w:val="28"/>
        </w:rPr>
        <w:t>я 3</w:t>
      </w:r>
      <w:r w:rsidR="000F721F">
        <w:rPr>
          <w:sz w:val="28"/>
          <w:szCs w:val="28"/>
        </w:rPr>
        <w:t xml:space="preserve"> </w:t>
      </w:r>
      <w:bookmarkEnd w:id="12"/>
      <w:r w:rsidR="000F721F" w:rsidRPr="000F721F">
        <w:rPr>
          <w:sz w:val="28"/>
          <w:szCs w:val="28"/>
        </w:rPr>
        <w:t>к настоящему Техниче</w:t>
      </w:r>
      <w:r w:rsidR="000F721F">
        <w:rPr>
          <w:sz w:val="28"/>
          <w:szCs w:val="28"/>
        </w:rPr>
        <w:t>с</w:t>
      </w:r>
      <w:r w:rsidR="000F721F" w:rsidRPr="000F721F">
        <w:rPr>
          <w:sz w:val="28"/>
          <w:szCs w:val="28"/>
        </w:rPr>
        <w:t>кому задан</w:t>
      </w:r>
      <w:r w:rsidR="000F721F">
        <w:rPr>
          <w:sz w:val="28"/>
          <w:szCs w:val="28"/>
        </w:rPr>
        <w:t>ию</w:t>
      </w:r>
      <w:r w:rsidR="00264C6C" w:rsidRPr="00766FF2">
        <w:rPr>
          <w:sz w:val="28"/>
          <w:szCs w:val="28"/>
        </w:rPr>
        <w:t>.</w:t>
      </w:r>
      <w:r w:rsidR="001F3B7D">
        <w:rPr>
          <w:sz w:val="28"/>
          <w:szCs w:val="28"/>
        </w:rPr>
        <w:t xml:space="preserve"> </w:t>
      </w:r>
    </w:p>
    <w:p w14:paraId="2E8FD158" w14:textId="68F6A9DC" w:rsidR="006F71E4" w:rsidRDefault="001543B8" w:rsidP="00A62F1A">
      <w:pPr>
        <w:pStyle w:val="1"/>
        <w:spacing w:before="0" w:after="120"/>
        <w:ind w:left="425"/>
        <w:jc w:val="both"/>
      </w:pPr>
      <w:bookmarkStart w:id="13" w:name="_Toc68086948"/>
      <w:bookmarkEnd w:id="11"/>
      <w:r>
        <w:t xml:space="preserve">3.1 </w:t>
      </w:r>
      <w:r w:rsidR="00D96734" w:rsidRPr="00F312DF">
        <w:t xml:space="preserve">Требования к </w:t>
      </w:r>
      <w:r w:rsidR="00971366" w:rsidRPr="00F312DF">
        <w:t xml:space="preserve">объемно-планировочным </w:t>
      </w:r>
      <w:r w:rsidR="0042110B" w:rsidRPr="00F312DF">
        <w:t>решениям</w:t>
      </w:r>
      <w:bookmarkEnd w:id="13"/>
      <w:r w:rsidR="00397FF0" w:rsidRPr="00F312DF">
        <w:t xml:space="preserve"> </w:t>
      </w:r>
    </w:p>
    <w:p w14:paraId="21CF0199" w14:textId="77777777" w:rsidR="000F721F" w:rsidRDefault="000F721F" w:rsidP="00D96734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0F721F">
        <w:rPr>
          <w:sz w:val="28"/>
          <w:szCs w:val="28"/>
        </w:rPr>
        <w:t>Схемы планировочных решений приведены в Приложении 4 к настоящему Техниче</w:t>
      </w:r>
      <w:r>
        <w:rPr>
          <w:sz w:val="28"/>
          <w:szCs w:val="28"/>
        </w:rPr>
        <w:t>с</w:t>
      </w:r>
      <w:r w:rsidRPr="000F721F">
        <w:rPr>
          <w:sz w:val="28"/>
          <w:szCs w:val="28"/>
        </w:rPr>
        <w:t>кому заданию.</w:t>
      </w:r>
      <w:r>
        <w:rPr>
          <w:sz w:val="28"/>
          <w:szCs w:val="28"/>
        </w:rPr>
        <w:t xml:space="preserve"> </w:t>
      </w:r>
    </w:p>
    <w:p w14:paraId="73E8B24B" w14:textId="467E4620" w:rsidR="00D96734" w:rsidRPr="00D96734" w:rsidRDefault="00971127" w:rsidP="00D96734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971127">
        <w:rPr>
          <w:sz w:val="28"/>
          <w:szCs w:val="28"/>
        </w:rPr>
        <w:t>Проектн</w:t>
      </w:r>
      <w:r>
        <w:rPr>
          <w:sz w:val="28"/>
          <w:szCs w:val="28"/>
        </w:rPr>
        <w:t xml:space="preserve">ой документацией </w:t>
      </w:r>
      <w:r w:rsidR="00D96734" w:rsidRPr="00D96734">
        <w:rPr>
          <w:sz w:val="28"/>
          <w:szCs w:val="28"/>
        </w:rPr>
        <w:t>предусмотреть следующие функциональные зоны:</w:t>
      </w:r>
    </w:p>
    <w:p w14:paraId="410CE8F2" w14:textId="5BAB717A" w:rsidR="00D96734" w:rsidRDefault="00D96734" w:rsidP="005B6BA7">
      <w:pPr>
        <w:pStyle w:val="aa"/>
        <w:numPr>
          <w:ilvl w:val="0"/>
          <w:numId w:val="11"/>
        </w:numPr>
        <w:spacing w:line="276" w:lineRule="auto"/>
        <w:ind w:left="1276" w:hanging="283"/>
        <w:jc w:val="both"/>
        <w:rPr>
          <w:sz w:val="28"/>
          <w:szCs w:val="28"/>
        </w:rPr>
      </w:pPr>
      <w:r w:rsidRPr="00D96734">
        <w:rPr>
          <w:sz w:val="28"/>
          <w:szCs w:val="28"/>
        </w:rPr>
        <w:t xml:space="preserve">Зона 1. Производственная зона в осях 1-15/В-Ж, 6-15/А-В на </w:t>
      </w:r>
      <w:proofErr w:type="spellStart"/>
      <w:r w:rsidRPr="00D96734">
        <w:rPr>
          <w:sz w:val="28"/>
          <w:szCs w:val="28"/>
        </w:rPr>
        <w:t>отм</w:t>
      </w:r>
      <w:proofErr w:type="spellEnd"/>
      <w:r w:rsidRPr="00D96734">
        <w:rPr>
          <w:sz w:val="28"/>
          <w:szCs w:val="28"/>
        </w:rPr>
        <w:t>. 0.000;</w:t>
      </w:r>
    </w:p>
    <w:p w14:paraId="275175F0" w14:textId="3FE49D2F" w:rsidR="00D96734" w:rsidRDefault="00D96734" w:rsidP="009019B9">
      <w:pPr>
        <w:pStyle w:val="aa"/>
        <w:numPr>
          <w:ilvl w:val="0"/>
          <w:numId w:val="11"/>
        </w:numPr>
        <w:spacing w:line="276" w:lineRule="auto"/>
        <w:ind w:left="1276" w:hanging="284"/>
        <w:jc w:val="both"/>
        <w:rPr>
          <w:sz w:val="28"/>
          <w:szCs w:val="28"/>
        </w:rPr>
      </w:pPr>
      <w:r w:rsidRPr="00D96734">
        <w:rPr>
          <w:sz w:val="28"/>
          <w:szCs w:val="28"/>
        </w:rPr>
        <w:t>Зона 2. Административная зона в осях 1-15/А-В, 9-12/</w:t>
      </w:r>
      <w:proofErr w:type="gramStart"/>
      <w:r w:rsidRPr="00D96734">
        <w:rPr>
          <w:sz w:val="28"/>
          <w:szCs w:val="28"/>
        </w:rPr>
        <w:t>В-Ж на</w:t>
      </w:r>
      <w:proofErr w:type="gramEnd"/>
      <w:r w:rsidRPr="00D96734">
        <w:rPr>
          <w:sz w:val="28"/>
          <w:szCs w:val="28"/>
        </w:rPr>
        <w:t xml:space="preserve"> </w:t>
      </w:r>
      <w:proofErr w:type="spellStart"/>
      <w:r w:rsidRPr="00D96734">
        <w:rPr>
          <w:sz w:val="28"/>
          <w:szCs w:val="28"/>
        </w:rPr>
        <w:t>отм</w:t>
      </w:r>
      <w:proofErr w:type="spellEnd"/>
      <w:r w:rsidRPr="00D96734">
        <w:rPr>
          <w:sz w:val="28"/>
          <w:szCs w:val="28"/>
        </w:rPr>
        <w:t xml:space="preserve">. +4.200 (2 этаж), в осях 1-15/А-В на </w:t>
      </w:r>
      <w:proofErr w:type="spellStart"/>
      <w:r w:rsidRPr="00D96734">
        <w:rPr>
          <w:sz w:val="28"/>
          <w:szCs w:val="28"/>
        </w:rPr>
        <w:t>отм</w:t>
      </w:r>
      <w:proofErr w:type="spellEnd"/>
      <w:r w:rsidRPr="00D96734">
        <w:rPr>
          <w:sz w:val="28"/>
          <w:szCs w:val="28"/>
        </w:rPr>
        <w:t>. +8.400 (3</w:t>
      </w:r>
      <w:r w:rsidR="00173D74">
        <w:rPr>
          <w:sz w:val="28"/>
          <w:szCs w:val="28"/>
        </w:rPr>
        <w:t xml:space="preserve"> </w:t>
      </w:r>
      <w:r w:rsidRPr="00D96734">
        <w:rPr>
          <w:sz w:val="28"/>
          <w:szCs w:val="28"/>
        </w:rPr>
        <w:t>этаж), +11,4 (4 этаж);</w:t>
      </w:r>
    </w:p>
    <w:p w14:paraId="406EF0E9" w14:textId="2CD7F1E1" w:rsidR="00DD016E" w:rsidRDefault="00DD016E" w:rsidP="005B6BA7">
      <w:pPr>
        <w:pStyle w:val="aa"/>
        <w:numPr>
          <w:ilvl w:val="0"/>
          <w:numId w:val="11"/>
        </w:numPr>
        <w:spacing w:line="276" w:lineRule="auto"/>
        <w:ind w:left="1276" w:hanging="283"/>
        <w:jc w:val="both"/>
        <w:rPr>
          <w:sz w:val="28"/>
          <w:szCs w:val="28"/>
        </w:rPr>
      </w:pPr>
      <w:r w:rsidRPr="00DD016E">
        <w:rPr>
          <w:sz w:val="28"/>
          <w:szCs w:val="28"/>
        </w:rPr>
        <w:t>Зона 3. Входные группы н</w:t>
      </w:r>
      <w:r w:rsidR="008708C4">
        <w:rPr>
          <w:sz w:val="28"/>
          <w:szCs w:val="28"/>
        </w:rPr>
        <w:t xml:space="preserve">а </w:t>
      </w:r>
      <w:proofErr w:type="spellStart"/>
      <w:r w:rsidR="008708C4">
        <w:rPr>
          <w:sz w:val="28"/>
          <w:szCs w:val="28"/>
        </w:rPr>
        <w:t>отм</w:t>
      </w:r>
      <w:proofErr w:type="spellEnd"/>
      <w:r w:rsidR="008708C4">
        <w:rPr>
          <w:sz w:val="28"/>
          <w:szCs w:val="28"/>
        </w:rPr>
        <w:t>. 0.000 в осях 1-4/А-В</w:t>
      </w:r>
      <w:r w:rsidRPr="00DD016E">
        <w:rPr>
          <w:sz w:val="28"/>
          <w:szCs w:val="28"/>
        </w:rPr>
        <w:t xml:space="preserve">, 4-5/А-В, </w:t>
      </w:r>
      <w:r w:rsidR="008708C4">
        <w:rPr>
          <w:sz w:val="28"/>
          <w:szCs w:val="28"/>
        </w:rPr>
        <w:t>5-6/</w:t>
      </w:r>
      <w:proofErr w:type="gramStart"/>
      <w:r w:rsidR="008708C4">
        <w:rPr>
          <w:sz w:val="28"/>
          <w:szCs w:val="28"/>
        </w:rPr>
        <w:t>А-Б</w:t>
      </w:r>
      <w:proofErr w:type="gramEnd"/>
      <w:r w:rsidR="008708C4">
        <w:rPr>
          <w:sz w:val="28"/>
          <w:szCs w:val="28"/>
        </w:rPr>
        <w:t>, 11-12/А-Б</w:t>
      </w:r>
      <w:r w:rsidRPr="00DD016E">
        <w:rPr>
          <w:sz w:val="28"/>
          <w:szCs w:val="28"/>
        </w:rPr>
        <w:t>.</w:t>
      </w:r>
    </w:p>
    <w:p w14:paraId="7367161C" w14:textId="45BA7096" w:rsidR="00D7370F" w:rsidRDefault="00D7370F" w:rsidP="00D7370F">
      <w:pPr>
        <w:pStyle w:val="aa"/>
        <w:spacing w:line="276" w:lineRule="auto"/>
        <w:ind w:left="1276"/>
        <w:jc w:val="both"/>
        <w:rPr>
          <w:sz w:val="28"/>
          <w:szCs w:val="28"/>
        </w:rPr>
      </w:pPr>
      <w:r w:rsidRPr="00D7370F">
        <w:rPr>
          <w:sz w:val="28"/>
          <w:szCs w:val="28"/>
        </w:rPr>
        <w:t xml:space="preserve">Проектной документацией предусмотреть возможность организации совместного вестибюля административной и производственных частей в осях </w:t>
      </w:r>
      <w:r w:rsidR="00C9324C">
        <w:rPr>
          <w:sz w:val="28"/>
          <w:szCs w:val="28"/>
        </w:rPr>
        <w:t>4-6/</w:t>
      </w:r>
      <w:proofErr w:type="gramStart"/>
      <w:r w:rsidR="00C9324C">
        <w:rPr>
          <w:sz w:val="28"/>
          <w:szCs w:val="28"/>
        </w:rPr>
        <w:t>А-Б</w:t>
      </w:r>
      <w:proofErr w:type="gramEnd"/>
      <w:r w:rsidR="00C9324C">
        <w:rPr>
          <w:sz w:val="28"/>
          <w:szCs w:val="28"/>
        </w:rPr>
        <w:t xml:space="preserve"> на отм.0.000 </w:t>
      </w:r>
      <w:r w:rsidRPr="00C9324C">
        <w:rPr>
          <w:sz w:val="28"/>
          <w:szCs w:val="28"/>
        </w:rPr>
        <w:t xml:space="preserve">в </w:t>
      </w:r>
      <w:r w:rsidR="00790E6E" w:rsidRPr="00C9324C">
        <w:rPr>
          <w:sz w:val="28"/>
          <w:szCs w:val="28"/>
        </w:rPr>
        <w:t xml:space="preserve">соответствии </w:t>
      </w:r>
      <w:r w:rsidR="001F3B7D">
        <w:rPr>
          <w:sz w:val="28"/>
          <w:szCs w:val="28"/>
        </w:rPr>
        <w:t>с СП 1.13130.2020</w:t>
      </w:r>
      <w:r w:rsidR="00C9324C" w:rsidRPr="00C9324C">
        <w:rPr>
          <w:sz w:val="28"/>
          <w:szCs w:val="28"/>
        </w:rPr>
        <w:t xml:space="preserve"> «Системы противопожарной защиты. Эвакуационные пути и выходы» и другими </w:t>
      </w:r>
      <w:r w:rsidR="00790E6E" w:rsidRPr="00C9324C">
        <w:rPr>
          <w:sz w:val="28"/>
          <w:szCs w:val="28"/>
        </w:rPr>
        <w:t>государственными нормативно-правовыми актами, действующими на момент проектирования</w:t>
      </w:r>
      <w:r w:rsidRPr="00C9324C">
        <w:rPr>
          <w:sz w:val="28"/>
          <w:szCs w:val="28"/>
        </w:rPr>
        <w:t>.</w:t>
      </w:r>
    </w:p>
    <w:p w14:paraId="5731B70F" w14:textId="293C03B2" w:rsidR="00D25F8A" w:rsidRPr="008708C4" w:rsidRDefault="000F721F" w:rsidP="00D25F8A">
      <w:pPr>
        <w:pStyle w:val="aa"/>
        <w:spacing w:line="276" w:lineRule="auto"/>
        <w:ind w:left="1276"/>
        <w:jc w:val="both"/>
        <w:rPr>
          <w:sz w:val="28"/>
          <w:szCs w:val="28"/>
        </w:rPr>
      </w:pPr>
      <w:bookmarkStart w:id="14" w:name="_Hlk66890421"/>
      <w:r>
        <w:rPr>
          <w:sz w:val="28"/>
          <w:szCs w:val="28"/>
        </w:rPr>
        <w:t>Схема</w:t>
      </w:r>
      <w:r w:rsidR="00D25F8A">
        <w:rPr>
          <w:sz w:val="28"/>
          <w:szCs w:val="28"/>
        </w:rPr>
        <w:t xml:space="preserve"> </w:t>
      </w:r>
      <w:r w:rsidR="00192DE1">
        <w:rPr>
          <w:sz w:val="28"/>
          <w:szCs w:val="28"/>
        </w:rPr>
        <w:t xml:space="preserve">функционального </w:t>
      </w:r>
      <w:r w:rsidR="00D25F8A">
        <w:rPr>
          <w:sz w:val="28"/>
          <w:szCs w:val="28"/>
        </w:rPr>
        <w:t>зони</w:t>
      </w:r>
      <w:r w:rsidR="00077CBD">
        <w:rPr>
          <w:sz w:val="28"/>
          <w:szCs w:val="28"/>
        </w:rPr>
        <w:t xml:space="preserve">рования </w:t>
      </w:r>
      <w:r w:rsidR="00814D34">
        <w:rPr>
          <w:sz w:val="28"/>
          <w:szCs w:val="28"/>
        </w:rPr>
        <w:t xml:space="preserve">Корпуса </w:t>
      </w:r>
      <w:r w:rsidRPr="000F721F">
        <w:rPr>
          <w:sz w:val="28"/>
          <w:szCs w:val="28"/>
        </w:rPr>
        <w:t xml:space="preserve">приведена на листе 2 Приложения 3 к </w:t>
      </w:r>
      <w:r>
        <w:rPr>
          <w:sz w:val="28"/>
          <w:szCs w:val="28"/>
        </w:rPr>
        <w:t>настоящему Техническому заданию.</w:t>
      </w:r>
    </w:p>
    <w:bookmarkEnd w:id="14"/>
    <w:p w14:paraId="7AB7948F" w14:textId="2CC32CA0" w:rsidR="00F96D99" w:rsidRPr="003612A4" w:rsidRDefault="001543B8" w:rsidP="00F522F9">
      <w:pPr>
        <w:spacing w:before="120" w:after="120" w:line="276" w:lineRule="auto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3.1.1 </w:t>
      </w:r>
      <w:r w:rsidR="00F96D99" w:rsidRPr="003612A4">
        <w:rPr>
          <w:b/>
          <w:sz w:val="28"/>
          <w:szCs w:val="28"/>
        </w:rPr>
        <w:t xml:space="preserve">Производственная зона </w:t>
      </w:r>
    </w:p>
    <w:p w14:paraId="6FCB3A8A" w14:textId="6C40AB34" w:rsidR="00F96D99" w:rsidRPr="003D74D1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3D74D1">
        <w:rPr>
          <w:sz w:val="28"/>
          <w:szCs w:val="28"/>
        </w:rPr>
        <w:t>П</w:t>
      </w:r>
      <w:r w:rsidR="00571E54">
        <w:rPr>
          <w:sz w:val="28"/>
          <w:szCs w:val="28"/>
        </w:rPr>
        <w:t xml:space="preserve">роектом предусмотреть разделение производственной зоны </w:t>
      </w:r>
      <w:r w:rsidRPr="003D74D1">
        <w:rPr>
          <w:sz w:val="28"/>
          <w:szCs w:val="28"/>
        </w:rPr>
        <w:t xml:space="preserve">на </w:t>
      </w:r>
      <w:proofErr w:type="spellStart"/>
      <w:r w:rsidRPr="003D74D1">
        <w:rPr>
          <w:sz w:val="28"/>
          <w:szCs w:val="28"/>
        </w:rPr>
        <w:t>подзоны</w:t>
      </w:r>
      <w:proofErr w:type="spellEnd"/>
      <w:r w:rsidRPr="003D74D1">
        <w:rPr>
          <w:sz w:val="28"/>
          <w:szCs w:val="28"/>
        </w:rPr>
        <w:t>:</w:t>
      </w:r>
    </w:p>
    <w:p w14:paraId="6291C56E" w14:textId="77777777" w:rsidR="00F96D99" w:rsidRDefault="00F96D99" w:rsidP="00F96D99">
      <w:pPr>
        <w:pStyle w:val="aa"/>
        <w:spacing w:before="120" w:after="120" w:line="276" w:lineRule="auto"/>
        <w:ind w:left="12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1 расположена на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>. 0.000</w:t>
      </w:r>
      <w:r w:rsidRPr="003D74D1">
        <w:rPr>
          <w:sz w:val="28"/>
          <w:szCs w:val="28"/>
        </w:rPr>
        <w:t xml:space="preserve"> </w:t>
      </w:r>
      <w:r>
        <w:rPr>
          <w:sz w:val="28"/>
          <w:szCs w:val="28"/>
        </w:rPr>
        <w:t>в осях 1-15/В-Ж.</w:t>
      </w:r>
    </w:p>
    <w:p w14:paraId="0D4FEC33" w14:textId="4A5EC720" w:rsidR="00F96D99" w:rsidRPr="00F62094" w:rsidRDefault="00F96D99" w:rsidP="00F96D99">
      <w:pPr>
        <w:pStyle w:val="aa"/>
        <w:spacing w:before="120" w:after="120" w:line="276" w:lineRule="auto"/>
        <w:ind w:left="1225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2 расположена на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>. 0.000</w:t>
      </w:r>
      <w:r w:rsidRPr="003D74D1">
        <w:rPr>
          <w:sz w:val="28"/>
          <w:szCs w:val="28"/>
        </w:rPr>
        <w:t xml:space="preserve"> </w:t>
      </w:r>
      <w:r w:rsidRPr="003D66C3">
        <w:rPr>
          <w:sz w:val="28"/>
          <w:szCs w:val="28"/>
        </w:rPr>
        <w:t xml:space="preserve">в осях </w:t>
      </w:r>
      <w:r w:rsidR="00B04EF4">
        <w:rPr>
          <w:sz w:val="28"/>
          <w:szCs w:val="28"/>
        </w:rPr>
        <w:t>6</w:t>
      </w:r>
      <w:r w:rsidRPr="003D66C3">
        <w:rPr>
          <w:sz w:val="28"/>
          <w:szCs w:val="28"/>
        </w:rPr>
        <w:t>-15/</w:t>
      </w:r>
      <w:r>
        <w:rPr>
          <w:sz w:val="28"/>
          <w:szCs w:val="28"/>
        </w:rPr>
        <w:t>А-В</w:t>
      </w:r>
      <w:r w:rsidRPr="003D66C3">
        <w:rPr>
          <w:sz w:val="28"/>
          <w:szCs w:val="28"/>
        </w:rPr>
        <w:t>.</w:t>
      </w:r>
    </w:p>
    <w:p w14:paraId="7EB6E4F5" w14:textId="38CCB2AA" w:rsidR="00F96D99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подзоне</w:t>
      </w:r>
      <w:proofErr w:type="spellEnd"/>
      <w:r>
        <w:rPr>
          <w:sz w:val="28"/>
          <w:szCs w:val="28"/>
        </w:rPr>
        <w:t xml:space="preserve"> 1</w:t>
      </w:r>
      <w:r w:rsidR="001F0F8B">
        <w:rPr>
          <w:sz w:val="28"/>
          <w:szCs w:val="28"/>
        </w:rPr>
        <w:t xml:space="preserve"> в осях 1-11/</w:t>
      </w:r>
      <w:proofErr w:type="gramStart"/>
      <w:r w:rsidR="001F0F8B">
        <w:rPr>
          <w:sz w:val="28"/>
          <w:szCs w:val="28"/>
        </w:rPr>
        <w:t>В-Ж</w:t>
      </w:r>
      <w:r>
        <w:rPr>
          <w:sz w:val="28"/>
          <w:szCs w:val="28"/>
        </w:rPr>
        <w:t xml:space="preserve"> </w:t>
      </w:r>
      <w:r w:rsidRPr="003E7467">
        <w:rPr>
          <w:sz w:val="28"/>
          <w:szCs w:val="28"/>
        </w:rPr>
        <w:t>предусмотреть</w:t>
      </w:r>
      <w:proofErr w:type="gramEnd"/>
      <w:r w:rsidRPr="003E7467">
        <w:rPr>
          <w:sz w:val="28"/>
          <w:szCs w:val="28"/>
        </w:rPr>
        <w:t xml:space="preserve"> размещение следующих помещений:</w:t>
      </w:r>
    </w:p>
    <w:p w14:paraId="497A7434" w14:textId="62C80CD7" w:rsidR="00F96D99" w:rsidRDefault="00F96D99" w:rsidP="002C5282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препа</w:t>
      </w:r>
      <w:r w:rsidR="0046087A">
        <w:rPr>
          <w:sz w:val="28"/>
          <w:szCs w:val="28"/>
        </w:rPr>
        <w:t>раторская №1 (общая площадь 145.</w:t>
      </w:r>
      <w:r>
        <w:rPr>
          <w:sz w:val="28"/>
          <w:szCs w:val="28"/>
        </w:rPr>
        <w:t>5-1</w:t>
      </w:r>
      <w:r w:rsidR="0046087A">
        <w:rPr>
          <w:sz w:val="28"/>
          <w:szCs w:val="28"/>
        </w:rPr>
        <w:t>50.</w:t>
      </w:r>
      <w:r>
        <w:rPr>
          <w:sz w:val="28"/>
          <w:szCs w:val="28"/>
        </w:rPr>
        <w:t xml:space="preserve">0 </w:t>
      </w:r>
      <w:r w:rsidRPr="001176D3">
        <w:rPr>
          <w:sz w:val="28"/>
          <w:szCs w:val="28"/>
        </w:rPr>
        <w:t>м</w:t>
      </w:r>
      <w:r w:rsidRPr="00FD14A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– переносится из помещения в осях 1-4/А-В;</w:t>
      </w:r>
    </w:p>
    <w:p w14:paraId="79C8C9A0" w14:textId="435EC9AA" w:rsidR="00F96D99" w:rsidRPr="001E627C" w:rsidRDefault="00F96D99" w:rsidP="002C5282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1E627C">
        <w:rPr>
          <w:sz w:val="28"/>
          <w:szCs w:val="28"/>
        </w:rPr>
        <w:t>препараторская</w:t>
      </w:r>
      <w:r>
        <w:rPr>
          <w:sz w:val="28"/>
          <w:szCs w:val="28"/>
        </w:rPr>
        <w:t xml:space="preserve"> №2</w:t>
      </w:r>
      <w:r w:rsidRPr="001E627C">
        <w:rPr>
          <w:sz w:val="28"/>
          <w:szCs w:val="28"/>
        </w:rPr>
        <w:t xml:space="preserve"> (</w:t>
      </w:r>
      <w:r>
        <w:rPr>
          <w:sz w:val="28"/>
          <w:szCs w:val="28"/>
        </w:rPr>
        <w:t>общая</w:t>
      </w:r>
      <w:r w:rsidR="0046087A">
        <w:rPr>
          <w:sz w:val="28"/>
          <w:szCs w:val="28"/>
        </w:rPr>
        <w:t xml:space="preserve"> площадь 50.</w:t>
      </w:r>
      <w:r w:rsidRPr="001E627C">
        <w:rPr>
          <w:sz w:val="28"/>
          <w:szCs w:val="28"/>
        </w:rPr>
        <w:t>0</w:t>
      </w:r>
      <w:r w:rsidR="0046087A">
        <w:rPr>
          <w:sz w:val="28"/>
          <w:szCs w:val="28"/>
        </w:rPr>
        <w:t>-55.</w:t>
      </w:r>
      <w:r>
        <w:rPr>
          <w:sz w:val="28"/>
          <w:szCs w:val="28"/>
        </w:rPr>
        <w:t>0</w:t>
      </w:r>
      <w:r w:rsidRPr="001E627C">
        <w:rPr>
          <w:sz w:val="28"/>
          <w:szCs w:val="28"/>
        </w:rPr>
        <w:t xml:space="preserve"> м</w:t>
      </w:r>
      <w:r w:rsidRPr="00FD14AE">
        <w:rPr>
          <w:sz w:val="28"/>
          <w:szCs w:val="28"/>
          <w:vertAlign w:val="superscript"/>
        </w:rPr>
        <w:t>2</w:t>
      </w:r>
      <w:r w:rsidRPr="001E627C">
        <w:rPr>
          <w:sz w:val="28"/>
          <w:szCs w:val="28"/>
        </w:rPr>
        <w:t>)</w:t>
      </w:r>
      <w:r w:rsidRPr="008C75AA">
        <w:rPr>
          <w:sz w:val="28"/>
          <w:szCs w:val="28"/>
        </w:rPr>
        <w:t xml:space="preserve"> </w:t>
      </w:r>
      <w:r>
        <w:rPr>
          <w:sz w:val="28"/>
          <w:szCs w:val="28"/>
        </w:rPr>
        <w:t>переносится из помещения в осях 14-15/А-В</w:t>
      </w:r>
      <w:r w:rsidRPr="001E627C">
        <w:rPr>
          <w:sz w:val="28"/>
          <w:szCs w:val="28"/>
        </w:rPr>
        <w:t>;</w:t>
      </w:r>
    </w:p>
    <w:p w14:paraId="26EBFE0E" w14:textId="21136F98" w:rsidR="00F96D99" w:rsidRDefault="00F96D99" w:rsidP="002C5282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наладочная </w:t>
      </w:r>
      <w:r w:rsidRPr="001176D3">
        <w:rPr>
          <w:sz w:val="28"/>
          <w:szCs w:val="28"/>
        </w:rPr>
        <w:t>(</w:t>
      </w:r>
      <w:r w:rsidR="0046087A">
        <w:rPr>
          <w:sz w:val="28"/>
          <w:szCs w:val="28"/>
        </w:rPr>
        <w:t>общая площадь 73.5-75.</w:t>
      </w:r>
      <w:r>
        <w:rPr>
          <w:sz w:val="28"/>
          <w:szCs w:val="28"/>
        </w:rPr>
        <w:t xml:space="preserve">0 </w:t>
      </w:r>
      <w:r w:rsidRPr="001176D3">
        <w:rPr>
          <w:sz w:val="28"/>
          <w:szCs w:val="28"/>
        </w:rPr>
        <w:t>м</w:t>
      </w:r>
      <w:r w:rsidRPr="00FD14A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8C75AA">
        <w:rPr>
          <w:sz w:val="28"/>
          <w:szCs w:val="28"/>
        </w:rPr>
        <w:t xml:space="preserve"> </w:t>
      </w:r>
      <w:r>
        <w:rPr>
          <w:sz w:val="28"/>
          <w:szCs w:val="28"/>
        </w:rPr>
        <w:t>переносится из помещения в осях 12-14/А-Б.</w:t>
      </w:r>
    </w:p>
    <w:p w14:paraId="467E2D89" w14:textId="77777777" w:rsidR="00F96D99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Координатная привязка и </w:t>
      </w:r>
      <w:r w:rsidRPr="00C46C66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переносимых и вновь проектируемых</w:t>
      </w:r>
      <w:r w:rsidRPr="00C46C66">
        <w:rPr>
          <w:sz w:val="28"/>
          <w:szCs w:val="28"/>
        </w:rPr>
        <w:t xml:space="preserve"> помещений определяется </w:t>
      </w:r>
      <w:r w:rsidRPr="002567F1">
        <w:rPr>
          <w:sz w:val="28"/>
          <w:szCs w:val="28"/>
        </w:rPr>
        <w:t>проектной документацией.</w:t>
      </w:r>
    </w:p>
    <w:p w14:paraId="71A5C16D" w14:textId="77777777" w:rsidR="00F96D99" w:rsidRPr="00592706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подзоне</w:t>
      </w:r>
      <w:proofErr w:type="spellEnd"/>
      <w:r>
        <w:rPr>
          <w:sz w:val="28"/>
          <w:szCs w:val="28"/>
        </w:rPr>
        <w:t xml:space="preserve"> 2 </w:t>
      </w:r>
      <w:r w:rsidRPr="003E7467">
        <w:rPr>
          <w:sz w:val="28"/>
          <w:szCs w:val="28"/>
        </w:rPr>
        <w:t>предусмотреть размещение следующих помещений:</w:t>
      </w:r>
    </w:p>
    <w:p w14:paraId="7EFA5892" w14:textId="5D99062B" w:rsidR="00F96D99" w:rsidRDefault="00F96D99" w:rsidP="005E6878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помещение для установки</w:t>
      </w:r>
      <w:r w:rsidRPr="00127F0E">
        <w:rPr>
          <w:sz w:val="28"/>
          <w:szCs w:val="28"/>
        </w:rPr>
        <w:t xml:space="preserve"> универсальной испытательной машины </w:t>
      </w:r>
      <w:r w:rsidRPr="00A32D35">
        <w:rPr>
          <w:sz w:val="28"/>
          <w:szCs w:val="28"/>
        </w:rPr>
        <w:t>LFM</w:t>
      </w:r>
      <w:r>
        <w:rPr>
          <w:sz w:val="28"/>
          <w:szCs w:val="28"/>
        </w:rPr>
        <w:t>-600 (общая площадь 100</w:t>
      </w:r>
      <w:r w:rsidR="0046087A">
        <w:rPr>
          <w:sz w:val="28"/>
          <w:szCs w:val="28"/>
        </w:rPr>
        <w:t>.0-108.</w:t>
      </w:r>
      <w:r w:rsidR="0099295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1176D3">
        <w:rPr>
          <w:sz w:val="28"/>
          <w:szCs w:val="28"/>
        </w:rPr>
        <w:t>м</w:t>
      </w:r>
      <w:r w:rsidRPr="0046087A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7F5769">
        <w:rPr>
          <w:sz w:val="28"/>
          <w:szCs w:val="28"/>
        </w:rPr>
        <w:t xml:space="preserve"> </w:t>
      </w:r>
      <w:r w:rsidRPr="003D66C3">
        <w:rPr>
          <w:sz w:val="28"/>
          <w:szCs w:val="28"/>
        </w:rPr>
        <w:t xml:space="preserve">в осях </w:t>
      </w:r>
      <w:r>
        <w:rPr>
          <w:sz w:val="28"/>
          <w:szCs w:val="28"/>
        </w:rPr>
        <w:t>12</w:t>
      </w:r>
      <w:r w:rsidRPr="003D66C3">
        <w:rPr>
          <w:sz w:val="28"/>
          <w:szCs w:val="28"/>
        </w:rPr>
        <w:t>-15/</w:t>
      </w:r>
      <w:proofErr w:type="gramStart"/>
      <w:r>
        <w:rPr>
          <w:sz w:val="28"/>
          <w:szCs w:val="28"/>
        </w:rPr>
        <w:t>А-Б</w:t>
      </w:r>
      <w:proofErr w:type="gramEnd"/>
      <w:r>
        <w:rPr>
          <w:sz w:val="28"/>
          <w:szCs w:val="28"/>
        </w:rPr>
        <w:t>;</w:t>
      </w:r>
    </w:p>
    <w:p w14:paraId="6524E17B" w14:textId="1E18B91E" w:rsidR="00F96D99" w:rsidRDefault="00F96D99" w:rsidP="005E6878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мастерская (</w:t>
      </w:r>
      <w:r w:rsidR="0046087A">
        <w:rPr>
          <w:sz w:val="28"/>
          <w:szCs w:val="28"/>
        </w:rPr>
        <w:t>существующая – общая площадь 70.</w:t>
      </w:r>
      <w:r>
        <w:rPr>
          <w:sz w:val="28"/>
          <w:szCs w:val="28"/>
        </w:rPr>
        <w:t>0 м</w:t>
      </w:r>
      <w:r w:rsidRPr="0046087A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9E3444">
        <w:rPr>
          <w:sz w:val="28"/>
          <w:szCs w:val="28"/>
        </w:rPr>
        <w:t xml:space="preserve"> </w:t>
      </w:r>
      <w:r w:rsidRPr="003D66C3">
        <w:rPr>
          <w:sz w:val="28"/>
          <w:szCs w:val="28"/>
        </w:rPr>
        <w:t xml:space="preserve">в осях </w:t>
      </w:r>
      <w:r>
        <w:rPr>
          <w:sz w:val="28"/>
          <w:szCs w:val="28"/>
        </w:rPr>
        <w:t>6-8</w:t>
      </w:r>
      <w:r w:rsidRPr="003D66C3"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А-Б</w:t>
      </w:r>
      <w:proofErr w:type="gramEnd"/>
      <w:r>
        <w:rPr>
          <w:sz w:val="28"/>
          <w:szCs w:val="28"/>
        </w:rPr>
        <w:t>;</w:t>
      </w:r>
    </w:p>
    <w:p w14:paraId="52EB230B" w14:textId="1E9376CF" w:rsidR="00F96D99" w:rsidRPr="002358D7" w:rsidRDefault="00F96D99" w:rsidP="005E6878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265A8B">
        <w:rPr>
          <w:sz w:val="28"/>
          <w:szCs w:val="28"/>
        </w:rPr>
        <w:t xml:space="preserve">гардероб </w:t>
      </w:r>
      <w:r w:rsidR="00466AE5" w:rsidRPr="00265A8B">
        <w:rPr>
          <w:sz w:val="28"/>
          <w:szCs w:val="28"/>
        </w:rPr>
        <w:t xml:space="preserve">для раздельного переодевания </w:t>
      </w:r>
      <w:r w:rsidRPr="00265A8B">
        <w:rPr>
          <w:sz w:val="28"/>
          <w:szCs w:val="28"/>
        </w:rPr>
        <w:t>работников в осях 10-11/</w:t>
      </w:r>
      <w:proofErr w:type="gramStart"/>
      <w:r w:rsidRPr="00265A8B">
        <w:rPr>
          <w:sz w:val="28"/>
          <w:szCs w:val="28"/>
        </w:rPr>
        <w:t>А-Б</w:t>
      </w:r>
      <w:proofErr w:type="gramEnd"/>
      <w:r w:rsidR="005054F2" w:rsidRPr="00265A8B">
        <w:rPr>
          <w:sz w:val="28"/>
          <w:szCs w:val="28"/>
        </w:rPr>
        <w:t xml:space="preserve"> (тип и </w:t>
      </w:r>
      <w:r w:rsidR="005054F2" w:rsidRPr="00265A8B">
        <w:rPr>
          <w:sz w:val="28"/>
          <w:szCs w:val="28"/>
        </w:rPr>
        <w:lastRenderedPageBreak/>
        <w:t xml:space="preserve">площадь </w:t>
      </w:r>
      <w:r w:rsidR="005054F2" w:rsidRPr="002358D7">
        <w:rPr>
          <w:sz w:val="28"/>
          <w:szCs w:val="28"/>
        </w:rPr>
        <w:t>определяется требованиями СП 44.13330</w:t>
      </w:r>
      <w:r w:rsidR="00002D59" w:rsidRPr="002358D7">
        <w:rPr>
          <w:sz w:val="28"/>
          <w:szCs w:val="28"/>
        </w:rPr>
        <w:t>.</w:t>
      </w:r>
      <w:r w:rsidR="005054F2" w:rsidRPr="002358D7">
        <w:rPr>
          <w:sz w:val="28"/>
          <w:szCs w:val="28"/>
        </w:rPr>
        <w:t>2011 «Административные и бытовые здания» и табл. 3.4 настоящего технического задания)</w:t>
      </w:r>
      <w:r w:rsidRPr="002358D7">
        <w:rPr>
          <w:sz w:val="28"/>
          <w:szCs w:val="28"/>
        </w:rPr>
        <w:t>;</w:t>
      </w:r>
    </w:p>
    <w:p w14:paraId="21AC4466" w14:textId="3F0BF10F" w:rsidR="00F96D99" w:rsidRPr="00647992" w:rsidRDefault="00D97E52" w:rsidP="005E6878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2358D7">
        <w:rPr>
          <w:sz w:val="28"/>
          <w:szCs w:val="28"/>
        </w:rPr>
        <w:t xml:space="preserve">комната приема пищи в осях </w:t>
      </w:r>
      <w:r w:rsidR="00F96D99" w:rsidRPr="002358D7">
        <w:rPr>
          <w:sz w:val="28"/>
          <w:szCs w:val="28"/>
        </w:rPr>
        <w:t>8-9/</w:t>
      </w:r>
      <w:proofErr w:type="gramStart"/>
      <w:r w:rsidR="00F96D99" w:rsidRPr="002358D7">
        <w:rPr>
          <w:sz w:val="28"/>
          <w:szCs w:val="28"/>
        </w:rPr>
        <w:t>А-Б</w:t>
      </w:r>
      <w:proofErr w:type="gramEnd"/>
      <w:r w:rsidR="00001E93" w:rsidRPr="002358D7">
        <w:rPr>
          <w:sz w:val="28"/>
          <w:szCs w:val="28"/>
        </w:rPr>
        <w:t xml:space="preserve"> (площадь определяется требованиями СП 44.13330</w:t>
      </w:r>
      <w:r w:rsidR="00002D59" w:rsidRPr="002358D7">
        <w:rPr>
          <w:sz w:val="28"/>
          <w:szCs w:val="28"/>
        </w:rPr>
        <w:t>.</w:t>
      </w:r>
      <w:r w:rsidR="00001E93" w:rsidRPr="002358D7">
        <w:rPr>
          <w:sz w:val="28"/>
          <w:szCs w:val="28"/>
        </w:rPr>
        <w:t>2011 «Административные и бытовые здания» и табл. 3.4 настоящего технического задания</w:t>
      </w:r>
      <w:r w:rsidR="002C1D05" w:rsidRPr="002358D7">
        <w:rPr>
          <w:sz w:val="28"/>
          <w:szCs w:val="28"/>
        </w:rPr>
        <w:t>)</w:t>
      </w:r>
      <w:r w:rsidR="00F96D99" w:rsidRPr="002358D7">
        <w:rPr>
          <w:sz w:val="28"/>
          <w:szCs w:val="28"/>
        </w:rPr>
        <w:t>;</w:t>
      </w:r>
    </w:p>
    <w:p w14:paraId="68C8CA01" w14:textId="1E4C2145" w:rsidR="00F96D99" w:rsidRPr="00BC239A" w:rsidRDefault="002C1D05" w:rsidP="00BC239A">
      <w:pPr>
        <w:pStyle w:val="aa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помещения</w:t>
      </w:r>
      <w:r w:rsidR="00BC239A">
        <w:rPr>
          <w:sz w:val="28"/>
          <w:szCs w:val="28"/>
        </w:rPr>
        <w:t xml:space="preserve"> в осях 3-4</w:t>
      </w:r>
      <w:r w:rsidR="00F01287" w:rsidRPr="00F01287">
        <w:rPr>
          <w:sz w:val="28"/>
          <w:szCs w:val="28"/>
        </w:rPr>
        <w:t>/</w:t>
      </w:r>
      <w:proofErr w:type="gramStart"/>
      <w:r w:rsidR="00F01287" w:rsidRPr="00F01287">
        <w:rPr>
          <w:sz w:val="28"/>
          <w:szCs w:val="28"/>
        </w:rPr>
        <w:t>А-Б</w:t>
      </w:r>
      <w:proofErr w:type="gramEnd"/>
      <w:r w:rsidR="00F01287" w:rsidRPr="00F01287">
        <w:rPr>
          <w:sz w:val="28"/>
          <w:szCs w:val="28"/>
        </w:rPr>
        <w:t xml:space="preserve"> – назначение, площадь и координатная привязка определя</w:t>
      </w:r>
      <w:r w:rsidR="00BC239A">
        <w:rPr>
          <w:sz w:val="28"/>
          <w:szCs w:val="28"/>
        </w:rPr>
        <w:t>ется проектной    документацией</w:t>
      </w:r>
      <w:r w:rsidR="00F96D99" w:rsidRPr="00BC239A">
        <w:rPr>
          <w:sz w:val="28"/>
          <w:szCs w:val="28"/>
        </w:rPr>
        <w:t>.</w:t>
      </w:r>
    </w:p>
    <w:p w14:paraId="37CB975A" w14:textId="7872A8A6" w:rsidR="00893108" w:rsidRDefault="00F96D99" w:rsidP="00C444C5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помещения для установки</w:t>
      </w:r>
      <w:r w:rsidRPr="00127F0E">
        <w:rPr>
          <w:sz w:val="28"/>
          <w:szCs w:val="28"/>
        </w:rPr>
        <w:t xml:space="preserve"> </w:t>
      </w:r>
      <w:r w:rsidR="00CE7392">
        <w:rPr>
          <w:sz w:val="28"/>
          <w:szCs w:val="28"/>
        </w:rPr>
        <w:t xml:space="preserve">оборудования </w:t>
      </w:r>
      <w:r>
        <w:rPr>
          <w:sz w:val="28"/>
          <w:szCs w:val="28"/>
        </w:rPr>
        <w:t>определяются габаритно-весовыми характеристиками</w:t>
      </w:r>
      <w:r w:rsidR="0022502F" w:rsidRPr="0022502F">
        <w:rPr>
          <w:sz w:val="28"/>
          <w:szCs w:val="28"/>
        </w:rPr>
        <w:t>.</w:t>
      </w:r>
      <w:r w:rsidR="00D42FB6">
        <w:rPr>
          <w:sz w:val="28"/>
          <w:szCs w:val="28"/>
        </w:rPr>
        <w:t xml:space="preserve"> </w:t>
      </w:r>
      <w:r w:rsidR="00C444C5">
        <w:rPr>
          <w:sz w:val="28"/>
          <w:szCs w:val="28"/>
        </w:rPr>
        <w:t xml:space="preserve">Габаритно-весовые характеристики - </w:t>
      </w:r>
      <w:r w:rsidR="00202CAF">
        <w:rPr>
          <w:sz w:val="28"/>
          <w:szCs w:val="28"/>
        </w:rPr>
        <w:t>1500х870х3127(h) мм, P=4,0</w:t>
      </w:r>
      <w:r w:rsidR="00C444C5" w:rsidRPr="00C444C5">
        <w:rPr>
          <w:sz w:val="28"/>
          <w:szCs w:val="28"/>
        </w:rPr>
        <w:t xml:space="preserve"> т</w:t>
      </w:r>
      <w:r w:rsidR="003E3E47">
        <w:rPr>
          <w:sz w:val="28"/>
          <w:szCs w:val="28"/>
        </w:rPr>
        <w:t xml:space="preserve">. </w:t>
      </w:r>
    </w:p>
    <w:p w14:paraId="462B3608" w14:textId="47320527" w:rsidR="00431B27" w:rsidRPr="00431B27" w:rsidRDefault="00431B27" w:rsidP="00431B27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вноса </w:t>
      </w:r>
      <w:r w:rsidR="00CE7392">
        <w:rPr>
          <w:sz w:val="28"/>
          <w:szCs w:val="28"/>
        </w:rPr>
        <w:t>оборудования</w:t>
      </w:r>
      <w:r>
        <w:rPr>
          <w:sz w:val="28"/>
          <w:szCs w:val="28"/>
        </w:rPr>
        <w:t xml:space="preserve"> в помещение в проекте предусмотреть устройство монтажного проема</w:t>
      </w:r>
      <w:r w:rsidR="00A54B1B">
        <w:rPr>
          <w:sz w:val="28"/>
          <w:szCs w:val="28"/>
        </w:rPr>
        <w:t xml:space="preserve"> по оси </w:t>
      </w:r>
      <w:proofErr w:type="gramStart"/>
      <w:r w:rsidR="00A54B1B">
        <w:rPr>
          <w:sz w:val="28"/>
          <w:szCs w:val="28"/>
        </w:rPr>
        <w:t>А  между</w:t>
      </w:r>
      <w:proofErr w:type="gramEnd"/>
      <w:r w:rsidR="00A54B1B">
        <w:rPr>
          <w:sz w:val="28"/>
          <w:szCs w:val="28"/>
        </w:rPr>
        <w:t xml:space="preserve"> осями 14-15 или по оси 15 между осями А-Б</w:t>
      </w:r>
      <w:r>
        <w:rPr>
          <w:sz w:val="28"/>
          <w:szCs w:val="28"/>
        </w:rPr>
        <w:t xml:space="preserve"> шириной не менее 2 м.</w:t>
      </w:r>
    </w:p>
    <w:p w14:paraId="4DD40F0F" w14:textId="4A4DD523" w:rsidR="00F96D99" w:rsidRDefault="001543B8" w:rsidP="00F8621E">
      <w:pPr>
        <w:spacing w:before="120" w:after="120" w:line="276" w:lineRule="auto"/>
        <w:ind w:left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612A4">
        <w:rPr>
          <w:b/>
          <w:sz w:val="28"/>
          <w:szCs w:val="28"/>
        </w:rPr>
        <w:t xml:space="preserve">.1.2 </w:t>
      </w:r>
      <w:r w:rsidR="00F96D99">
        <w:rPr>
          <w:b/>
          <w:sz w:val="28"/>
          <w:szCs w:val="28"/>
        </w:rPr>
        <w:t>А</w:t>
      </w:r>
      <w:r w:rsidR="00F96D99" w:rsidRPr="005179B5">
        <w:rPr>
          <w:b/>
          <w:sz w:val="28"/>
          <w:szCs w:val="28"/>
        </w:rPr>
        <w:t>дминистративная зона</w:t>
      </w:r>
    </w:p>
    <w:p w14:paraId="5B5288FD" w14:textId="4C7F6DC1" w:rsidR="00F96D99" w:rsidRPr="00A05FAA" w:rsidRDefault="003E3E47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3E3E47">
        <w:rPr>
          <w:sz w:val="28"/>
          <w:szCs w:val="28"/>
        </w:rPr>
        <w:t xml:space="preserve">Проектом предусмотреть разделение </w:t>
      </w:r>
      <w:r>
        <w:rPr>
          <w:sz w:val="28"/>
          <w:szCs w:val="28"/>
        </w:rPr>
        <w:t>а</w:t>
      </w:r>
      <w:r w:rsidR="00F96D99" w:rsidRPr="00A05FAA">
        <w:rPr>
          <w:sz w:val="28"/>
          <w:szCs w:val="28"/>
        </w:rPr>
        <w:t>дминистративн</w:t>
      </w:r>
      <w:r>
        <w:rPr>
          <w:sz w:val="28"/>
          <w:szCs w:val="28"/>
        </w:rPr>
        <w:t>ой</w:t>
      </w:r>
      <w:r w:rsidR="00F96D99" w:rsidRPr="00A05FAA"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 w:rsidR="00F96D99" w:rsidRPr="00A05FAA">
        <w:rPr>
          <w:sz w:val="28"/>
          <w:szCs w:val="28"/>
        </w:rPr>
        <w:t xml:space="preserve"> </w:t>
      </w:r>
      <w:r w:rsidR="00F96D99" w:rsidRPr="003D74D1">
        <w:rPr>
          <w:sz w:val="28"/>
          <w:szCs w:val="28"/>
        </w:rPr>
        <w:t xml:space="preserve">на </w:t>
      </w:r>
      <w:proofErr w:type="spellStart"/>
      <w:r w:rsidR="00F96D99" w:rsidRPr="003D74D1">
        <w:rPr>
          <w:sz w:val="28"/>
          <w:szCs w:val="28"/>
        </w:rPr>
        <w:t>подзоны</w:t>
      </w:r>
      <w:proofErr w:type="spellEnd"/>
      <w:r w:rsidR="00F96D99" w:rsidRPr="003D74D1">
        <w:rPr>
          <w:sz w:val="28"/>
          <w:szCs w:val="28"/>
        </w:rPr>
        <w:t>:</w:t>
      </w:r>
    </w:p>
    <w:p w14:paraId="085E4A40" w14:textId="2FAF75A3" w:rsidR="00F96D99" w:rsidRDefault="00F96D99" w:rsidP="00390D51">
      <w:pPr>
        <w:pStyle w:val="aa"/>
        <w:spacing w:before="120" w:after="120" w:line="276" w:lineRule="auto"/>
        <w:ind w:left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1. Офисные помещения на </w:t>
      </w:r>
      <w:proofErr w:type="spellStart"/>
      <w:r w:rsidR="00891F83">
        <w:rPr>
          <w:sz w:val="28"/>
          <w:szCs w:val="28"/>
        </w:rPr>
        <w:t>отм</w:t>
      </w:r>
      <w:proofErr w:type="spellEnd"/>
      <w:r w:rsidR="00891F83">
        <w:rPr>
          <w:sz w:val="28"/>
          <w:szCs w:val="28"/>
        </w:rPr>
        <w:t>. +4.200 (2 этаж) в осях 1-4</w:t>
      </w:r>
      <w:r>
        <w:rPr>
          <w:sz w:val="28"/>
          <w:szCs w:val="28"/>
        </w:rPr>
        <w:t>/А</w:t>
      </w:r>
      <w:r w:rsidRPr="00761D6D">
        <w:rPr>
          <w:sz w:val="28"/>
          <w:szCs w:val="28"/>
        </w:rPr>
        <w:t>-</w:t>
      </w:r>
      <w:r w:rsidR="00390D51">
        <w:rPr>
          <w:sz w:val="28"/>
          <w:szCs w:val="28"/>
        </w:rPr>
        <w:t>В</w:t>
      </w:r>
      <w:r>
        <w:rPr>
          <w:sz w:val="28"/>
          <w:szCs w:val="28"/>
        </w:rPr>
        <w:t>,</w:t>
      </w:r>
      <w:r w:rsidRPr="00AA7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 xml:space="preserve">. </w:t>
      </w:r>
      <w:r w:rsidRPr="0044310E">
        <w:rPr>
          <w:sz w:val="28"/>
          <w:szCs w:val="28"/>
        </w:rPr>
        <w:t>+8.400 (3</w:t>
      </w:r>
      <w:r>
        <w:rPr>
          <w:sz w:val="28"/>
          <w:szCs w:val="28"/>
        </w:rPr>
        <w:t xml:space="preserve"> </w:t>
      </w:r>
      <w:r w:rsidRPr="0044310E">
        <w:rPr>
          <w:sz w:val="28"/>
          <w:szCs w:val="28"/>
        </w:rPr>
        <w:t>этаж)</w:t>
      </w:r>
      <w:r w:rsidRPr="00AA77BF">
        <w:rPr>
          <w:sz w:val="28"/>
          <w:szCs w:val="28"/>
        </w:rPr>
        <w:t xml:space="preserve"> </w:t>
      </w:r>
      <w:r w:rsidRPr="0044310E">
        <w:rPr>
          <w:sz w:val="28"/>
          <w:szCs w:val="28"/>
        </w:rPr>
        <w:t xml:space="preserve">в осях </w:t>
      </w:r>
      <w:r w:rsidR="00390D51" w:rsidRPr="0044310E">
        <w:rPr>
          <w:sz w:val="28"/>
          <w:szCs w:val="28"/>
        </w:rPr>
        <w:t>1-1</w:t>
      </w:r>
      <w:r w:rsidR="00390D51">
        <w:rPr>
          <w:sz w:val="28"/>
          <w:szCs w:val="28"/>
        </w:rPr>
        <w:t>5/А</w:t>
      </w:r>
      <w:r w:rsidR="00390D51" w:rsidRPr="00761D6D">
        <w:rPr>
          <w:sz w:val="28"/>
          <w:szCs w:val="28"/>
        </w:rPr>
        <w:t>-</w:t>
      </w:r>
      <w:r w:rsidR="00390D51">
        <w:rPr>
          <w:sz w:val="28"/>
          <w:szCs w:val="28"/>
        </w:rPr>
        <w:t>В</w:t>
      </w:r>
      <w:r w:rsidRPr="00443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 xml:space="preserve">. </w:t>
      </w:r>
      <w:r w:rsidR="00792F8C">
        <w:rPr>
          <w:sz w:val="28"/>
          <w:szCs w:val="28"/>
        </w:rPr>
        <w:t>+</w:t>
      </w:r>
      <w:r>
        <w:rPr>
          <w:sz w:val="28"/>
          <w:szCs w:val="28"/>
        </w:rPr>
        <w:t xml:space="preserve">11.400 (4 </w:t>
      </w:r>
      <w:r w:rsidRPr="0044310E">
        <w:rPr>
          <w:sz w:val="28"/>
          <w:szCs w:val="28"/>
        </w:rPr>
        <w:t>этаж)</w:t>
      </w:r>
      <w:r w:rsidRPr="00AA77BF">
        <w:rPr>
          <w:sz w:val="28"/>
          <w:szCs w:val="28"/>
        </w:rPr>
        <w:t xml:space="preserve"> </w:t>
      </w:r>
      <w:r w:rsidRPr="0044310E">
        <w:rPr>
          <w:sz w:val="28"/>
          <w:szCs w:val="28"/>
        </w:rPr>
        <w:t>в осях 1-1</w:t>
      </w:r>
      <w:r>
        <w:rPr>
          <w:sz w:val="28"/>
          <w:szCs w:val="28"/>
        </w:rPr>
        <w:t>5/А</w:t>
      </w:r>
      <w:r w:rsidRPr="00761D6D">
        <w:rPr>
          <w:sz w:val="28"/>
          <w:szCs w:val="28"/>
        </w:rPr>
        <w:t>-</w:t>
      </w:r>
      <w:r w:rsidR="00390D51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14:paraId="245321CA" w14:textId="1782438C" w:rsidR="00F96D99" w:rsidRDefault="00F96D99" w:rsidP="00390D51">
      <w:pPr>
        <w:pStyle w:val="aa"/>
        <w:spacing w:before="120" w:after="120" w:line="276" w:lineRule="auto"/>
        <w:ind w:left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2. Помещения дирекции на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>. +4.200 (2 этаж)</w:t>
      </w:r>
      <w:r w:rsidRPr="00F6045D">
        <w:rPr>
          <w:sz w:val="28"/>
          <w:szCs w:val="28"/>
        </w:rPr>
        <w:t xml:space="preserve"> </w:t>
      </w:r>
      <w:r w:rsidR="00B40DE2">
        <w:rPr>
          <w:sz w:val="28"/>
          <w:szCs w:val="28"/>
        </w:rPr>
        <w:t>в осях 12-15/А-Б</w:t>
      </w:r>
      <w:r w:rsidRPr="003D66C3">
        <w:rPr>
          <w:sz w:val="28"/>
          <w:szCs w:val="28"/>
        </w:rPr>
        <w:t>.</w:t>
      </w:r>
    </w:p>
    <w:p w14:paraId="24440020" w14:textId="5D0A584D" w:rsidR="00F96D99" w:rsidRDefault="00F96D99" w:rsidP="00390D51">
      <w:pPr>
        <w:pStyle w:val="aa"/>
        <w:spacing w:before="120" w:after="120" w:line="276" w:lineRule="auto"/>
        <w:ind w:left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3. К</w:t>
      </w:r>
      <w:r w:rsidRPr="00D52CC1">
        <w:rPr>
          <w:sz w:val="28"/>
          <w:szCs w:val="28"/>
        </w:rPr>
        <w:t>онференц</w:t>
      </w:r>
      <w:r w:rsidR="00F522F9">
        <w:rPr>
          <w:sz w:val="28"/>
          <w:szCs w:val="28"/>
        </w:rPr>
        <w:t>-</w:t>
      </w:r>
      <w:r w:rsidRPr="00D52CC1">
        <w:rPr>
          <w:sz w:val="28"/>
          <w:szCs w:val="28"/>
        </w:rPr>
        <w:t>зал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отм</w:t>
      </w:r>
      <w:proofErr w:type="spellEnd"/>
      <w:r>
        <w:rPr>
          <w:sz w:val="28"/>
          <w:szCs w:val="28"/>
        </w:rPr>
        <w:t>. +4.200 (2 этаж) в осях 9-12/В-Ж.</w:t>
      </w:r>
    </w:p>
    <w:p w14:paraId="6DB9F97F" w14:textId="6AD1C12E" w:rsidR="00023638" w:rsidRPr="00023638" w:rsidRDefault="00023638" w:rsidP="00390D51">
      <w:pPr>
        <w:pStyle w:val="aa"/>
        <w:spacing w:before="120" w:after="120" w:line="276" w:lineRule="auto"/>
        <w:ind w:left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4. </w:t>
      </w:r>
      <w:r w:rsidRPr="00F522F9">
        <w:rPr>
          <w:sz w:val="28"/>
          <w:szCs w:val="28"/>
        </w:rPr>
        <w:t>VIP</w:t>
      </w:r>
      <w:r w:rsidRPr="000236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Зона </w:t>
      </w:r>
      <w:r w:rsidRPr="00023638">
        <w:rPr>
          <w:sz w:val="28"/>
          <w:szCs w:val="28"/>
        </w:rPr>
        <w:t xml:space="preserve">на </w:t>
      </w:r>
      <w:proofErr w:type="spellStart"/>
      <w:r w:rsidRPr="00023638">
        <w:rPr>
          <w:sz w:val="28"/>
          <w:szCs w:val="28"/>
        </w:rPr>
        <w:t>отм</w:t>
      </w:r>
      <w:proofErr w:type="spellEnd"/>
      <w:r w:rsidRPr="00023638">
        <w:rPr>
          <w:sz w:val="28"/>
          <w:szCs w:val="28"/>
        </w:rPr>
        <w:t>. +4.200 (2 этаж)</w:t>
      </w:r>
      <w:r w:rsidR="00891F83">
        <w:rPr>
          <w:sz w:val="28"/>
          <w:szCs w:val="28"/>
        </w:rPr>
        <w:t xml:space="preserve"> в осях 5-8</w:t>
      </w:r>
      <w:r w:rsidR="00C650E5" w:rsidRPr="00C650E5">
        <w:rPr>
          <w:sz w:val="28"/>
          <w:szCs w:val="28"/>
        </w:rPr>
        <w:t>/А-Б.</w:t>
      </w:r>
    </w:p>
    <w:p w14:paraId="5FC598E0" w14:textId="31482AC1" w:rsidR="00F96D99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0105AB">
        <w:rPr>
          <w:b/>
          <w:sz w:val="28"/>
          <w:szCs w:val="28"/>
        </w:rPr>
        <w:t>2 этаж</w:t>
      </w:r>
      <w:r w:rsidR="00390D51">
        <w:rPr>
          <w:b/>
          <w:sz w:val="28"/>
          <w:szCs w:val="28"/>
        </w:rPr>
        <w:t>,</w:t>
      </w:r>
      <w:r w:rsidRPr="000105AB">
        <w:rPr>
          <w:b/>
          <w:sz w:val="28"/>
          <w:szCs w:val="28"/>
        </w:rPr>
        <w:t xml:space="preserve"> </w:t>
      </w:r>
      <w:proofErr w:type="spellStart"/>
      <w:r w:rsidRPr="000105AB">
        <w:rPr>
          <w:b/>
          <w:sz w:val="28"/>
          <w:szCs w:val="28"/>
        </w:rPr>
        <w:t>отм</w:t>
      </w:r>
      <w:proofErr w:type="spellEnd"/>
      <w:r w:rsidRPr="000105AB">
        <w:rPr>
          <w:b/>
          <w:sz w:val="28"/>
          <w:szCs w:val="28"/>
        </w:rPr>
        <w:t>. +4.200</w:t>
      </w:r>
      <w:r w:rsidR="00EF57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  <w:r w:rsidRPr="003E7467">
        <w:rPr>
          <w:sz w:val="28"/>
          <w:szCs w:val="28"/>
        </w:rPr>
        <w:t>предусмотреть размещение</w:t>
      </w:r>
      <w:r>
        <w:rPr>
          <w:sz w:val="28"/>
          <w:szCs w:val="28"/>
        </w:rPr>
        <w:t xml:space="preserve"> </w:t>
      </w:r>
      <w:r w:rsidRPr="003E7467">
        <w:rPr>
          <w:sz w:val="28"/>
          <w:szCs w:val="28"/>
        </w:rPr>
        <w:t>следующих помещений:</w:t>
      </w:r>
      <w:r>
        <w:rPr>
          <w:sz w:val="28"/>
          <w:szCs w:val="28"/>
        </w:rPr>
        <w:t xml:space="preserve"> </w:t>
      </w:r>
    </w:p>
    <w:p w14:paraId="3A86ADA1" w14:textId="77777777" w:rsidR="00F96D99" w:rsidRDefault="00F96D99" w:rsidP="00390D51">
      <w:pPr>
        <w:pStyle w:val="aa"/>
        <w:spacing w:line="276" w:lineRule="auto"/>
        <w:ind w:left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1</w:t>
      </w:r>
    </w:p>
    <w:p w14:paraId="5BBFD4AD" w14:textId="31101FD1" w:rsidR="00F96D99" w:rsidRPr="00A40653" w:rsidRDefault="00F96D99" w:rsidP="00390D51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>
        <w:rPr>
          <w:sz w:val="28"/>
          <w:szCs w:val="28"/>
        </w:rPr>
        <w:t>помещение</w:t>
      </w:r>
      <w:r w:rsidRPr="007C422D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инженерно-технического состава – </w:t>
      </w:r>
      <w:r w:rsidR="007647AA">
        <w:rPr>
          <w:sz w:val="28"/>
          <w:szCs w:val="28"/>
        </w:rPr>
        <w:t>кабинет</w:t>
      </w:r>
      <w:r>
        <w:rPr>
          <w:sz w:val="28"/>
          <w:szCs w:val="28"/>
        </w:rPr>
        <w:t xml:space="preserve"> </w:t>
      </w:r>
      <w:r w:rsidRPr="001E627C">
        <w:rPr>
          <w:sz w:val="28"/>
          <w:szCs w:val="28"/>
        </w:rPr>
        <w:t>(</w:t>
      </w:r>
      <w:r>
        <w:rPr>
          <w:sz w:val="28"/>
          <w:szCs w:val="28"/>
        </w:rPr>
        <w:t>общая</w:t>
      </w:r>
      <w:r w:rsidRPr="001E627C">
        <w:rPr>
          <w:sz w:val="28"/>
          <w:szCs w:val="28"/>
        </w:rPr>
        <w:t xml:space="preserve"> </w:t>
      </w:r>
      <w:r w:rsidR="00F522F9">
        <w:rPr>
          <w:sz w:val="28"/>
          <w:szCs w:val="28"/>
        </w:rPr>
        <w:t>площадь 150.</w:t>
      </w:r>
      <w:r w:rsidR="007647AA">
        <w:rPr>
          <w:sz w:val="28"/>
          <w:szCs w:val="28"/>
        </w:rPr>
        <w:t>0-155</w:t>
      </w:r>
      <w:r w:rsidR="00F522F9">
        <w:rPr>
          <w:sz w:val="28"/>
          <w:szCs w:val="28"/>
        </w:rPr>
        <w:t>.</w:t>
      </w:r>
      <w:r w:rsidRPr="00A40653">
        <w:rPr>
          <w:sz w:val="28"/>
          <w:szCs w:val="28"/>
        </w:rPr>
        <w:t>0 м</w:t>
      </w:r>
      <w:r w:rsidRPr="00A40653">
        <w:rPr>
          <w:sz w:val="28"/>
          <w:szCs w:val="28"/>
          <w:vertAlign w:val="superscript"/>
        </w:rPr>
        <w:t>2</w:t>
      </w:r>
      <w:r w:rsidRPr="00A40653">
        <w:rPr>
          <w:sz w:val="28"/>
          <w:szCs w:val="28"/>
        </w:rPr>
        <w:t>) в осях 1-</w:t>
      </w:r>
      <w:r w:rsidR="007647AA">
        <w:rPr>
          <w:sz w:val="28"/>
          <w:szCs w:val="28"/>
        </w:rPr>
        <w:t>4/А-В</w:t>
      </w:r>
      <w:r w:rsidRPr="00A40653">
        <w:rPr>
          <w:sz w:val="28"/>
          <w:szCs w:val="28"/>
        </w:rPr>
        <w:t>;</w:t>
      </w:r>
    </w:p>
    <w:p w14:paraId="579F9FE4" w14:textId="0C0683A4" w:rsidR="00F96D99" w:rsidRDefault="00F96D99" w:rsidP="00390D51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A40653">
        <w:rPr>
          <w:sz w:val="28"/>
          <w:szCs w:val="28"/>
        </w:rPr>
        <w:t>комнат</w:t>
      </w:r>
      <w:r w:rsidR="00891F83">
        <w:rPr>
          <w:sz w:val="28"/>
          <w:szCs w:val="28"/>
        </w:rPr>
        <w:t>а приема пищи (общая площадь 36.0</w:t>
      </w:r>
      <w:r w:rsidR="00F522F9">
        <w:rPr>
          <w:sz w:val="28"/>
          <w:szCs w:val="28"/>
        </w:rPr>
        <w:t>-36.</w:t>
      </w:r>
      <w:r w:rsidR="00891F83">
        <w:rPr>
          <w:sz w:val="28"/>
          <w:szCs w:val="28"/>
        </w:rPr>
        <w:t>6</w:t>
      </w:r>
      <w:r w:rsidRPr="00A40653">
        <w:rPr>
          <w:sz w:val="28"/>
          <w:szCs w:val="28"/>
        </w:rPr>
        <w:t xml:space="preserve"> м</w:t>
      </w:r>
      <w:r w:rsidRPr="002F5173">
        <w:rPr>
          <w:sz w:val="28"/>
          <w:szCs w:val="28"/>
          <w:vertAlign w:val="superscript"/>
        </w:rPr>
        <w:t>2</w:t>
      </w:r>
      <w:r w:rsidRPr="00A40653">
        <w:rPr>
          <w:sz w:val="28"/>
          <w:szCs w:val="28"/>
        </w:rPr>
        <w:t>)</w:t>
      </w:r>
      <w:r w:rsidR="000F5925">
        <w:rPr>
          <w:sz w:val="28"/>
          <w:szCs w:val="28"/>
        </w:rPr>
        <w:t xml:space="preserve"> </w:t>
      </w:r>
      <w:r w:rsidRPr="00A40653">
        <w:rPr>
          <w:sz w:val="28"/>
          <w:szCs w:val="28"/>
        </w:rPr>
        <w:t>в осях 10-11/</w:t>
      </w:r>
      <w:proofErr w:type="gramStart"/>
      <w:r w:rsidRPr="00A40653">
        <w:rPr>
          <w:sz w:val="28"/>
          <w:szCs w:val="28"/>
        </w:rPr>
        <w:t>А-Б</w:t>
      </w:r>
      <w:proofErr w:type="gramEnd"/>
      <w:r w:rsidRPr="00A40653">
        <w:rPr>
          <w:sz w:val="28"/>
          <w:szCs w:val="28"/>
        </w:rPr>
        <w:t xml:space="preserve"> на </w:t>
      </w:r>
      <w:proofErr w:type="spellStart"/>
      <w:r w:rsidRPr="00A40653">
        <w:rPr>
          <w:sz w:val="28"/>
          <w:szCs w:val="28"/>
        </w:rPr>
        <w:t>отм</w:t>
      </w:r>
      <w:proofErr w:type="spellEnd"/>
      <w:r w:rsidRPr="00A40653">
        <w:rPr>
          <w:sz w:val="28"/>
          <w:szCs w:val="28"/>
        </w:rPr>
        <w:t xml:space="preserve">. +4.200. </w:t>
      </w:r>
    </w:p>
    <w:p w14:paraId="14DD9699" w14:textId="1978779F" w:rsidR="002378DB" w:rsidRPr="0021556B" w:rsidRDefault="0021556B" w:rsidP="00A4373A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21556B">
        <w:rPr>
          <w:sz w:val="28"/>
          <w:szCs w:val="28"/>
        </w:rPr>
        <w:t>омещени</w:t>
      </w:r>
      <w:r>
        <w:rPr>
          <w:sz w:val="28"/>
          <w:szCs w:val="28"/>
        </w:rPr>
        <w:t>и</w:t>
      </w:r>
      <w:r w:rsidRPr="0021556B">
        <w:rPr>
          <w:sz w:val="28"/>
          <w:szCs w:val="28"/>
        </w:rPr>
        <w:t xml:space="preserve"> для инженерно-технического состава</w:t>
      </w:r>
      <w:r>
        <w:rPr>
          <w:sz w:val="28"/>
          <w:szCs w:val="28"/>
        </w:rPr>
        <w:t xml:space="preserve"> предусмотреть зону размещения руководителя, выделенную </w:t>
      </w:r>
      <w:r w:rsidR="002378DB">
        <w:rPr>
          <w:sz w:val="28"/>
          <w:szCs w:val="28"/>
        </w:rPr>
        <w:t>мобильными перегородками.</w:t>
      </w:r>
    </w:p>
    <w:p w14:paraId="21C5C6EC" w14:textId="77777777" w:rsidR="00F96D99" w:rsidRPr="00A40653" w:rsidRDefault="00F96D99" w:rsidP="002F5173">
      <w:pPr>
        <w:pStyle w:val="aa"/>
        <w:spacing w:line="276" w:lineRule="auto"/>
        <w:ind w:left="993"/>
        <w:jc w:val="both"/>
        <w:rPr>
          <w:sz w:val="28"/>
          <w:szCs w:val="28"/>
        </w:rPr>
      </w:pPr>
      <w:proofErr w:type="spellStart"/>
      <w:r w:rsidRPr="00A40653">
        <w:rPr>
          <w:sz w:val="28"/>
          <w:szCs w:val="28"/>
        </w:rPr>
        <w:t>Подзона</w:t>
      </w:r>
      <w:proofErr w:type="spellEnd"/>
      <w:r w:rsidRPr="00A40653">
        <w:rPr>
          <w:sz w:val="28"/>
          <w:szCs w:val="28"/>
        </w:rPr>
        <w:t xml:space="preserve"> 2 </w:t>
      </w:r>
    </w:p>
    <w:p w14:paraId="3B6CFE16" w14:textId="3FDE2143" w:rsidR="00F96D99" w:rsidRPr="00A40653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A40653">
        <w:rPr>
          <w:sz w:val="28"/>
          <w:szCs w:val="28"/>
        </w:rPr>
        <w:t>кабинет</w:t>
      </w:r>
      <w:r w:rsidR="00F522F9">
        <w:rPr>
          <w:sz w:val="28"/>
          <w:szCs w:val="28"/>
        </w:rPr>
        <w:t xml:space="preserve"> </w:t>
      </w:r>
      <w:r w:rsidR="00891F83">
        <w:rPr>
          <w:sz w:val="28"/>
          <w:szCs w:val="28"/>
        </w:rPr>
        <w:t>руководителя (общая площадь 37.0</w:t>
      </w:r>
      <w:r w:rsidR="00F522F9">
        <w:rPr>
          <w:sz w:val="28"/>
          <w:szCs w:val="28"/>
        </w:rPr>
        <w:t>-38.</w:t>
      </w:r>
      <w:r w:rsidRPr="00A40653">
        <w:rPr>
          <w:sz w:val="28"/>
          <w:szCs w:val="28"/>
        </w:rPr>
        <w:t>0 м</w:t>
      </w:r>
      <w:r w:rsidRPr="002F5173">
        <w:rPr>
          <w:sz w:val="28"/>
          <w:szCs w:val="28"/>
          <w:vertAlign w:val="superscript"/>
        </w:rPr>
        <w:t>2</w:t>
      </w:r>
      <w:r w:rsidR="000F5925">
        <w:rPr>
          <w:sz w:val="28"/>
          <w:szCs w:val="28"/>
        </w:rPr>
        <w:t xml:space="preserve">) </w:t>
      </w:r>
      <w:r w:rsidRPr="00A40653">
        <w:rPr>
          <w:sz w:val="28"/>
          <w:szCs w:val="28"/>
        </w:rPr>
        <w:t>в осях 12-13/</w:t>
      </w:r>
      <w:proofErr w:type="gramStart"/>
      <w:r w:rsidRPr="00A40653">
        <w:rPr>
          <w:sz w:val="28"/>
          <w:szCs w:val="28"/>
        </w:rPr>
        <w:t>А-Б</w:t>
      </w:r>
      <w:proofErr w:type="gramEnd"/>
      <w:r w:rsidRPr="00A40653">
        <w:rPr>
          <w:sz w:val="28"/>
          <w:szCs w:val="28"/>
        </w:rPr>
        <w:t>;</w:t>
      </w:r>
    </w:p>
    <w:p w14:paraId="5F5C6E3A" w14:textId="3942E1C7" w:rsidR="00F96D99" w:rsidRPr="00A40653" w:rsidRDefault="00891F83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>
        <w:rPr>
          <w:sz w:val="28"/>
          <w:szCs w:val="28"/>
        </w:rPr>
        <w:t>приемная (общая площадь 34.0</w:t>
      </w:r>
      <w:r w:rsidR="00F522F9">
        <w:rPr>
          <w:sz w:val="28"/>
          <w:szCs w:val="28"/>
        </w:rPr>
        <w:t>-35.</w:t>
      </w:r>
      <w:r w:rsidR="00F96D99" w:rsidRPr="00A40653">
        <w:rPr>
          <w:sz w:val="28"/>
          <w:szCs w:val="28"/>
        </w:rPr>
        <w:t>0 м</w:t>
      </w:r>
      <w:r w:rsidR="00F96D99" w:rsidRPr="002F5173">
        <w:rPr>
          <w:sz w:val="28"/>
          <w:szCs w:val="28"/>
          <w:vertAlign w:val="superscript"/>
        </w:rPr>
        <w:t>2</w:t>
      </w:r>
      <w:r w:rsidR="000F5925">
        <w:rPr>
          <w:sz w:val="28"/>
          <w:szCs w:val="28"/>
        </w:rPr>
        <w:t xml:space="preserve">) в осях </w:t>
      </w:r>
      <w:r w:rsidR="00F96D99" w:rsidRPr="00A40653">
        <w:rPr>
          <w:sz w:val="28"/>
          <w:szCs w:val="28"/>
        </w:rPr>
        <w:t>13-14/</w:t>
      </w:r>
      <w:proofErr w:type="gramStart"/>
      <w:r w:rsidR="00F96D99" w:rsidRPr="00A40653">
        <w:rPr>
          <w:sz w:val="28"/>
          <w:szCs w:val="28"/>
        </w:rPr>
        <w:t>А-Б</w:t>
      </w:r>
      <w:proofErr w:type="gramEnd"/>
      <w:r w:rsidR="00F96D99" w:rsidRPr="00A40653">
        <w:rPr>
          <w:sz w:val="28"/>
          <w:szCs w:val="28"/>
        </w:rPr>
        <w:t>;</w:t>
      </w:r>
    </w:p>
    <w:p w14:paraId="77FD97E9" w14:textId="50E97971" w:rsidR="00F96D99" w:rsidRPr="009326E1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A40653">
        <w:rPr>
          <w:sz w:val="28"/>
          <w:szCs w:val="28"/>
        </w:rPr>
        <w:t>комн</w:t>
      </w:r>
      <w:r w:rsidR="00F522F9">
        <w:rPr>
          <w:sz w:val="28"/>
          <w:szCs w:val="28"/>
        </w:rPr>
        <w:t>а</w:t>
      </w:r>
      <w:r w:rsidR="00891F83">
        <w:rPr>
          <w:sz w:val="28"/>
          <w:szCs w:val="28"/>
        </w:rPr>
        <w:t>та совещаний (общая площадь 35.0</w:t>
      </w:r>
      <w:r w:rsidR="00F522F9">
        <w:rPr>
          <w:sz w:val="28"/>
          <w:szCs w:val="28"/>
        </w:rPr>
        <w:t>-36.</w:t>
      </w:r>
      <w:r w:rsidRPr="00A40653">
        <w:rPr>
          <w:sz w:val="28"/>
          <w:szCs w:val="28"/>
        </w:rPr>
        <w:t>0</w:t>
      </w:r>
      <w:r w:rsidRPr="001E627C">
        <w:rPr>
          <w:sz w:val="28"/>
          <w:szCs w:val="28"/>
        </w:rPr>
        <w:t xml:space="preserve"> м</w:t>
      </w:r>
      <w:r w:rsidRPr="002F5173">
        <w:rPr>
          <w:sz w:val="28"/>
          <w:szCs w:val="28"/>
          <w:vertAlign w:val="superscript"/>
        </w:rPr>
        <w:t>2</w:t>
      </w:r>
      <w:r w:rsidRPr="001E627C">
        <w:rPr>
          <w:sz w:val="28"/>
          <w:szCs w:val="28"/>
        </w:rPr>
        <w:t>)</w:t>
      </w:r>
      <w:r>
        <w:rPr>
          <w:sz w:val="28"/>
          <w:szCs w:val="28"/>
        </w:rPr>
        <w:t xml:space="preserve"> в осях 14-15/А-Б</w:t>
      </w:r>
      <w:r w:rsidRPr="009326E1">
        <w:rPr>
          <w:sz w:val="28"/>
          <w:szCs w:val="28"/>
        </w:rPr>
        <w:t>.</w:t>
      </w:r>
    </w:p>
    <w:p w14:paraId="56B9B49D" w14:textId="77777777" w:rsidR="00F96D99" w:rsidRDefault="00F96D99" w:rsidP="002F5173">
      <w:pPr>
        <w:pStyle w:val="aa"/>
        <w:spacing w:line="276" w:lineRule="auto"/>
        <w:ind w:left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3 </w:t>
      </w:r>
    </w:p>
    <w:p w14:paraId="2D52C553" w14:textId="7ADDDD58" w:rsidR="00F96D99" w:rsidRPr="00BC4B40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BC4B40">
        <w:rPr>
          <w:sz w:val="28"/>
          <w:szCs w:val="28"/>
        </w:rPr>
        <w:t>конференц</w:t>
      </w:r>
      <w:r w:rsidR="00F522F9">
        <w:rPr>
          <w:sz w:val="28"/>
          <w:szCs w:val="28"/>
        </w:rPr>
        <w:t>-</w:t>
      </w:r>
      <w:r w:rsidRPr="00BC4B40">
        <w:rPr>
          <w:sz w:val="28"/>
          <w:szCs w:val="28"/>
        </w:rPr>
        <w:t>зал на 98 мест</w:t>
      </w:r>
      <w:r w:rsidRPr="0056238D">
        <w:rPr>
          <w:sz w:val="28"/>
          <w:szCs w:val="28"/>
        </w:rPr>
        <w:t xml:space="preserve"> </w:t>
      </w:r>
      <w:r>
        <w:rPr>
          <w:sz w:val="28"/>
          <w:szCs w:val="28"/>
        </w:rPr>
        <w:t>в осях 9-12/</w:t>
      </w:r>
      <w:proofErr w:type="gramStart"/>
      <w:r>
        <w:rPr>
          <w:sz w:val="28"/>
          <w:szCs w:val="28"/>
        </w:rPr>
        <w:t>Д-Ж</w:t>
      </w:r>
      <w:proofErr w:type="gramEnd"/>
      <w:r w:rsidRPr="00BC4B40">
        <w:rPr>
          <w:sz w:val="28"/>
          <w:szCs w:val="28"/>
        </w:rPr>
        <w:t>;</w:t>
      </w:r>
    </w:p>
    <w:p w14:paraId="5B68D645" w14:textId="1ADE6C61" w:rsidR="00F96D99" w:rsidRPr="00BC4B40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BC4B40">
        <w:rPr>
          <w:sz w:val="28"/>
          <w:szCs w:val="28"/>
        </w:rPr>
        <w:t>кулуары</w:t>
      </w:r>
      <w:r w:rsidRPr="0056238D">
        <w:rPr>
          <w:sz w:val="28"/>
          <w:szCs w:val="28"/>
        </w:rPr>
        <w:t xml:space="preserve"> </w:t>
      </w:r>
      <w:r w:rsidR="00910F07">
        <w:rPr>
          <w:sz w:val="28"/>
          <w:szCs w:val="28"/>
        </w:rPr>
        <w:t>в осях 9-12</w:t>
      </w:r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Г-Д</w:t>
      </w:r>
      <w:proofErr w:type="gramEnd"/>
      <w:r w:rsidRPr="00BC4B40">
        <w:rPr>
          <w:sz w:val="28"/>
          <w:szCs w:val="28"/>
        </w:rPr>
        <w:t>;</w:t>
      </w:r>
    </w:p>
    <w:p w14:paraId="5FF0FC17" w14:textId="26E4701A" w:rsidR="00F96D99" w:rsidRPr="00BC4B40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>
        <w:rPr>
          <w:sz w:val="28"/>
          <w:szCs w:val="28"/>
        </w:rPr>
        <w:t>вестибюль</w:t>
      </w:r>
      <w:r w:rsidRPr="009455F1">
        <w:rPr>
          <w:sz w:val="28"/>
          <w:szCs w:val="28"/>
        </w:rPr>
        <w:t xml:space="preserve"> </w:t>
      </w:r>
      <w:r w:rsidR="00B27F0D">
        <w:rPr>
          <w:sz w:val="28"/>
          <w:szCs w:val="28"/>
        </w:rPr>
        <w:t>в осях 9-11</w:t>
      </w:r>
      <w:r>
        <w:rPr>
          <w:sz w:val="28"/>
          <w:szCs w:val="28"/>
        </w:rPr>
        <w:t>/В-Г</w:t>
      </w:r>
      <w:r w:rsidRPr="00BC4B40">
        <w:rPr>
          <w:sz w:val="28"/>
          <w:szCs w:val="28"/>
        </w:rPr>
        <w:t>;</w:t>
      </w:r>
    </w:p>
    <w:p w14:paraId="3B03F531" w14:textId="712122EF" w:rsidR="00F96D99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BC4B40">
        <w:rPr>
          <w:sz w:val="28"/>
          <w:szCs w:val="28"/>
        </w:rPr>
        <w:t>гардероб</w:t>
      </w:r>
      <w:r w:rsidR="00B40DE2">
        <w:rPr>
          <w:sz w:val="28"/>
          <w:szCs w:val="28"/>
        </w:rPr>
        <w:t xml:space="preserve"> для верхней одежды</w:t>
      </w:r>
      <w:r w:rsidR="00910F07">
        <w:rPr>
          <w:sz w:val="28"/>
          <w:szCs w:val="28"/>
        </w:rPr>
        <w:t xml:space="preserve"> в осях 11-12/В-Г</w:t>
      </w:r>
      <w:r w:rsidRPr="00BC4B40">
        <w:rPr>
          <w:sz w:val="28"/>
          <w:szCs w:val="28"/>
        </w:rPr>
        <w:t>;</w:t>
      </w:r>
    </w:p>
    <w:p w14:paraId="6E9CF0C1" w14:textId="5DD75068" w:rsidR="00CD79E5" w:rsidRPr="00D74252" w:rsidRDefault="007D0BDB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помещение для размещения </w:t>
      </w:r>
      <w:r w:rsidR="00CD79E5">
        <w:rPr>
          <w:sz w:val="28"/>
          <w:szCs w:val="28"/>
        </w:rPr>
        <w:t xml:space="preserve">технологического </w:t>
      </w:r>
      <w:r w:rsidR="00CD79E5" w:rsidRPr="00CD79E5">
        <w:rPr>
          <w:sz w:val="28"/>
          <w:szCs w:val="28"/>
        </w:rPr>
        <w:t>оборудования</w:t>
      </w:r>
      <w:r w:rsidR="00CD79E5">
        <w:rPr>
          <w:sz w:val="28"/>
          <w:szCs w:val="28"/>
        </w:rPr>
        <w:t xml:space="preserve"> для проведения конференций (общая площадь не менее 10.0</w:t>
      </w:r>
      <w:r w:rsidR="00D05779">
        <w:rPr>
          <w:sz w:val="28"/>
          <w:szCs w:val="28"/>
        </w:rPr>
        <w:t xml:space="preserve"> </w:t>
      </w:r>
      <w:r w:rsidR="00CD79E5" w:rsidRPr="001E627C">
        <w:rPr>
          <w:sz w:val="28"/>
          <w:szCs w:val="28"/>
        </w:rPr>
        <w:t>м</w:t>
      </w:r>
      <w:r w:rsidR="00CD79E5" w:rsidRPr="003051C2">
        <w:rPr>
          <w:sz w:val="28"/>
          <w:szCs w:val="28"/>
          <w:vertAlign w:val="superscript"/>
        </w:rPr>
        <w:t>2</w:t>
      </w:r>
      <w:r w:rsidRPr="002F5173">
        <w:rPr>
          <w:sz w:val="28"/>
          <w:szCs w:val="28"/>
        </w:rPr>
        <w:t xml:space="preserve"> </w:t>
      </w:r>
      <w:r w:rsidRPr="007D0BDB">
        <w:rPr>
          <w:sz w:val="28"/>
          <w:szCs w:val="28"/>
        </w:rPr>
        <w:t>и не более</w:t>
      </w:r>
      <w:r w:rsidRPr="002F5173">
        <w:rPr>
          <w:sz w:val="28"/>
          <w:szCs w:val="28"/>
        </w:rPr>
        <w:t xml:space="preserve"> </w:t>
      </w:r>
      <w:r>
        <w:rPr>
          <w:sz w:val="28"/>
          <w:szCs w:val="28"/>
        </w:rPr>
        <w:t>15.5</w:t>
      </w:r>
      <w:r w:rsidRPr="007D0BDB">
        <w:rPr>
          <w:sz w:val="28"/>
          <w:szCs w:val="28"/>
        </w:rPr>
        <w:t xml:space="preserve"> </w:t>
      </w:r>
      <w:r w:rsidRPr="001E627C">
        <w:rPr>
          <w:sz w:val="28"/>
          <w:szCs w:val="28"/>
        </w:rPr>
        <w:t>м</w:t>
      </w:r>
      <w:r w:rsidRPr="003051C2">
        <w:rPr>
          <w:sz w:val="28"/>
          <w:szCs w:val="28"/>
          <w:vertAlign w:val="superscript"/>
        </w:rPr>
        <w:t>2</w:t>
      </w:r>
      <w:r w:rsidR="00CD79E5" w:rsidRPr="001E627C">
        <w:rPr>
          <w:sz w:val="28"/>
          <w:szCs w:val="28"/>
        </w:rPr>
        <w:t>)</w:t>
      </w:r>
      <w:r w:rsidR="00CD79E5" w:rsidRPr="00CD79E5">
        <w:rPr>
          <w:sz w:val="28"/>
          <w:szCs w:val="28"/>
        </w:rPr>
        <w:t>;</w:t>
      </w:r>
    </w:p>
    <w:p w14:paraId="21E235CA" w14:textId="227E28A2" w:rsidR="00F96D99" w:rsidRDefault="00F96D99" w:rsidP="002F5173">
      <w:pPr>
        <w:pStyle w:val="aa"/>
        <w:numPr>
          <w:ilvl w:val="0"/>
          <w:numId w:val="9"/>
        </w:numPr>
        <w:spacing w:line="276" w:lineRule="auto"/>
        <w:ind w:left="993" w:hanging="142"/>
        <w:jc w:val="both"/>
        <w:rPr>
          <w:sz w:val="28"/>
          <w:szCs w:val="28"/>
        </w:rPr>
      </w:pPr>
      <w:r w:rsidRPr="00BC4B40">
        <w:rPr>
          <w:sz w:val="28"/>
          <w:szCs w:val="28"/>
        </w:rPr>
        <w:t>технические помещения</w:t>
      </w:r>
      <w:r w:rsidR="00B555D8" w:rsidRPr="00B555D8">
        <w:rPr>
          <w:sz w:val="28"/>
          <w:szCs w:val="28"/>
        </w:rPr>
        <w:t xml:space="preserve"> </w:t>
      </w:r>
      <w:r w:rsidR="00B555D8">
        <w:rPr>
          <w:sz w:val="28"/>
          <w:szCs w:val="28"/>
        </w:rPr>
        <w:t>в осях 9-12/В-Г</w:t>
      </w:r>
      <w:r w:rsidR="00671103">
        <w:rPr>
          <w:sz w:val="28"/>
          <w:szCs w:val="28"/>
        </w:rPr>
        <w:t xml:space="preserve"> (</w:t>
      </w:r>
      <w:r w:rsidR="00671103" w:rsidRPr="00F01287">
        <w:rPr>
          <w:sz w:val="28"/>
          <w:szCs w:val="28"/>
        </w:rPr>
        <w:t>назначение, площадь и координатная привязка определя</w:t>
      </w:r>
      <w:r w:rsidR="00671103">
        <w:rPr>
          <w:sz w:val="28"/>
          <w:szCs w:val="28"/>
        </w:rPr>
        <w:t>ется проектной документацией)</w:t>
      </w:r>
      <w:r>
        <w:rPr>
          <w:sz w:val="28"/>
          <w:szCs w:val="28"/>
        </w:rPr>
        <w:t>.</w:t>
      </w:r>
    </w:p>
    <w:p w14:paraId="25B60409" w14:textId="5AEBA709" w:rsidR="003F3F37" w:rsidRPr="000704E7" w:rsidRDefault="003F3F37" w:rsidP="003F3F37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0704E7">
        <w:rPr>
          <w:sz w:val="28"/>
          <w:szCs w:val="28"/>
        </w:rPr>
        <w:t xml:space="preserve">В конференц-зале предусмотреть устройство </w:t>
      </w:r>
      <w:r w:rsidR="008B7FE4">
        <w:rPr>
          <w:sz w:val="28"/>
          <w:szCs w:val="28"/>
        </w:rPr>
        <w:t xml:space="preserve">амфитеатра для установки кресел в соответствии с требованиями </w:t>
      </w:r>
      <w:r w:rsidR="002B55F5">
        <w:rPr>
          <w:sz w:val="28"/>
          <w:szCs w:val="28"/>
        </w:rPr>
        <w:t>СП 118</w:t>
      </w:r>
      <w:r w:rsidR="008B7FE4" w:rsidRPr="008B7FE4">
        <w:rPr>
          <w:sz w:val="28"/>
          <w:szCs w:val="28"/>
        </w:rPr>
        <w:t>.13330</w:t>
      </w:r>
      <w:r w:rsidR="002B55F5">
        <w:rPr>
          <w:sz w:val="28"/>
          <w:szCs w:val="28"/>
        </w:rPr>
        <w:t>.</w:t>
      </w:r>
      <w:r w:rsidR="00AE1EFA">
        <w:rPr>
          <w:sz w:val="28"/>
          <w:szCs w:val="28"/>
        </w:rPr>
        <w:t>2012</w:t>
      </w:r>
      <w:r w:rsidR="008B7FE4" w:rsidRPr="008B7FE4">
        <w:rPr>
          <w:sz w:val="28"/>
          <w:szCs w:val="28"/>
        </w:rPr>
        <w:t xml:space="preserve"> «</w:t>
      </w:r>
      <w:r w:rsidR="002B55F5">
        <w:rPr>
          <w:sz w:val="28"/>
          <w:szCs w:val="28"/>
        </w:rPr>
        <w:t xml:space="preserve">Общественные здания и сооружения», СП </w:t>
      </w:r>
      <w:r w:rsidR="00AE1EFA">
        <w:rPr>
          <w:sz w:val="28"/>
          <w:szCs w:val="28"/>
        </w:rPr>
        <w:t>1.13130.2020</w:t>
      </w:r>
      <w:r w:rsidR="002B55F5" w:rsidRPr="002B55F5">
        <w:rPr>
          <w:sz w:val="28"/>
          <w:szCs w:val="28"/>
        </w:rPr>
        <w:t xml:space="preserve"> </w:t>
      </w:r>
      <w:r w:rsidR="002B55F5">
        <w:rPr>
          <w:sz w:val="28"/>
          <w:szCs w:val="28"/>
        </w:rPr>
        <w:t>«</w:t>
      </w:r>
      <w:r w:rsidR="002B55F5" w:rsidRPr="002B55F5">
        <w:rPr>
          <w:sz w:val="28"/>
          <w:szCs w:val="28"/>
        </w:rPr>
        <w:t>Системы противопожарной защиты. Эвакуационные пути и выходы</w:t>
      </w:r>
      <w:r w:rsidR="002B55F5">
        <w:rPr>
          <w:sz w:val="28"/>
          <w:szCs w:val="28"/>
        </w:rPr>
        <w:t>» и</w:t>
      </w:r>
      <w:r w:rsidR="002B55F5" w:rsidRPr="002B55F5">
        <w:t xml:space="preserve"> </w:t>
      </w:r>
      <w:r w:rsidR="002B55F5">
        <w:rPr>
          <w:sz w:val="28"/>
          <w:szCs w:val="28"/>
        </w:rPr>
        <w:t xml:space="preserve">другими </w:t>
      </w:r>
      <w:r w:rsidR="002B55F5" w:rsidRPr="002B55F5">
        <w:rPr>
          <w:sz w:val="28"/>
          <w:szCs w:val="28"/>
        </w:rPr>
        <w:t>государственными нормативно-правовыми актами, действ</w:t>
      </w:r>
      <w:r w:rsidR="002B55F5">
        <w:rPr>
          <w:sz w:val="28"/>
          <w:szCs w:val="28"/>
        </w:rPr>
        <w:t>ующими на момент проектирования).</w:t>
      </w:r>
    </w:p>
    <w:p w14:paraId="45E91CA0" w14:textId="0B215E8E" w:rsidR="00FF25D9" w:rsidRPr="00D226DD" w:rsidRDefault="000C30B3" w:rsidP="00D226DD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0704E7">
        <w:rPr>
          <w:sz w:val="28"/>
          <w:szCs w:val="28"/>
        </w:rPr>
        <w:t>В</w:t>
      </w:r>
      <w:r w:rsidR="003F3F37" w:rsidRPr="000704E7">
        <w:rPr>
          <w:sz w:val="28"/>
          <w:szCs w:val="28"/>
        </w:rPr>
        <w:t xml:space="preserve"> верхней части амфитеатра</w:t>
      </w:r>
      <w:r w:rsidRPr="000704E7">
        <w:rPr>
          <w:sz w:val="28"/>
          <w:szCs w:val="28"/>
        </w:rPr>
        <w:t xml:space="preserve"> </w:t>
      </w:r>
      <w:r w:rsidR="0000041E" w:rsidRPr="000704E7">
        <w:rPr>
          <w:sz w:val="28"/>
          <w:szCs w:val="28"/>
        </w:rPr>
        <w:t>предусмотреть размещение</w:t>
      </w:r>
      <w:r w:rsidR="00CD79E5" w:rsidRPr="000704E7">
        <w:rPr>
          <w:sz w:val="28"/>
          <w:szCs w:val="28"/>
        </w:rPr>
        <w:t xml:space="preserve"> </w:t>
      </w:r>
      <w:r w:rsidRPr="000704E7">
        <w:rPr>
          <w:sz w:val="28"/>
          <w:szCs w:val="28"/>
        </w:rPr>
        <w:t>помещения</w:t>
      </w:r>
      <w:r w:rsidR="005E3247" w:rsidRPr="000704E7">
        <w:rPr>
          <w:sz w:val="28"/>
          <w:szCs w:val="28"/>
        </w:rPr>
        <w:t xml:space="preserve"> для переводчиков синхронного перевода</w:t>
      </w:r>
      <w:r w:rsidRPr="000704E7">
        <w:rPr>
          <w:sz w:val="28"/>
          <w:szCs w:val="28"/>
        </w:rPr>
        <w:t xml:space="preserve"> (</w:t>
      </w:r>
      <w:r w:rsidR="000704E7" w:rsidRPr="000704E7">
        <w:rPr>
          <w:sz w:val="28"/>
          <w:szCs w:val="28"/>
        </w:rPr>
        <w:t>общая площадь не менее 4.0 м</w:t>
      </w:r>
      <w:r w:rsidR="000704E7" w:rsidRPr="000704E7">
        <w:rPr>
          <w:sz w:val="28"/>
          <w:szCs w:val="28"/>
          <w:vertAlign w:val="superscript"/>
        </w:rPr>
        <w:t>2</w:t>
      </w:r>
      <w:r w:rsidR="000704E7" w:rsidRPr="000704E7">
        <w:rPr>
          <w:sz w:val="28"/>
          <w:szCs w:val="28"/>
        </w:rPr>
        <w:t xml:space="preserve"> и не более 8.0 м</w:t>
      </w:r>
      <w:r w:rsidR="000704E7" w:rsidRPr="000704E7">
        <w:rPr>
          <w:sz w:val="28"/>
          <w:szCs w:val="28"/>
          <w:vertAlign w:val="superscript"/>
        </w:rPr>
        <w:t>2</w:t>
      </w:r>
      <w:r w:rsidRPr="000704E7">
        <w:rPr>
          <w:sz w:val="28"/>
          <w:szCs w:val="28"/>
        </w:rPr>
        <w:t>)</w:t>
      </w:r>
      <w:r w:rsidR="000B5566" w:rsidRPr="000704E7">
        <w:rPr>
          <w:sz w:val="28"/>
          <w:szCs w:val="28"/>
        </w:rPr>
        <w:t xml:space="preserve"> или установку</w:t>
      </w:r>
      <w:r w:rsidR="00FF25D9" w:rsidRPr="000704E7">
        <w:rPr>
          <w:sz w:val="28"/>
          <w:szCs w:val="28"/>
        </w:rPr>
        <w:t xml:space="preserve"> мобильных кабин для переводчиков синхронного перевода</w:t>
      </w:r>
      <w:r w:rsidR="00D226DD" w:rsidRPr="000704E7">
        <w:rPr>
          <w:sz w:val="28"/>
          <w:szCs w:val="28"/>
        </w:rPr>
        <w:t>, соответствующим международным стандартам ISO 4043.1998</w:t>
      </w:r>
      <w:r w:rsidRPr="000704E7">
        <w:rPr>
          <w:sz w:val="28"/>
          <w:szCs w:val="28"/>
        </w:rPr>
        <w:t>.</w:t>
      </w:r>
    </w:p>
    <w:p w14:paraId="19D6C5BB" w14:textId="6FD94F4E" w:rsidR="00DB0A49" w:rsidRPr="00DB0A49" w:rsidRDefault="000B5566" w:rsidP="00FF25D9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</w:t>
      </w:r>
      <w:r w:rsidR="00DB0A49" w:rsidRPr="00DB0A49">
        <w:rPr>
          <w:sz w:val="28"/>
          <w:szCs w:val="28"/>
        </w:rPr>
        <w:t>технических помещений конференц</w:t>
      </w:r>
      <w:r w:rsidR="002B277F">
        <w:rPr>
          <w:sz w:val="28"/>
          <w:szCs w:val="28"/>
        </w:rPr>
        <w:t>-</w:t>
      </w:r>
      <w:r w:rsidR="00DB0A49" w:rsidRPr="00DB0A49">
        <w:rPr>
          <w:sz w:val="28"/>
          <w:szCs w:val="28"/>
        </w:rPr>
        <w:t>зала, а также</w:t>
      </w:r>
      <w:r>
        <w:rPr>
          <w:sz w:val="28"/>
          <w:szCs w:val="28"/>
        </w:rPr>
        <w:t xml:space="preserve"> натуральные показатели каждого из них </w:t>
      </w:r>
      <w:r w:rsidR="00DB0A49" w:rsidRPr="00DB0A49">
        <w:rPr>
          <w:sz w:val="28"/>
          <w:szCs w:val="28"/>
        </w:rPr>
        <w:t>определяются проектной документацией.</w:t>
      </w:r>
    </w:p>
    <w:p w14:paraId="221BC5AE" w14:textId="58403882" w:rsidR="00B27F0D" w:rsidRDefault="00B27F0D" w:rsidP="00B27F0D">
      <w:pPr>
        <w:pStyle w:val="aa"/>
        <w:spacing w:line="276" w:lineRule="auto"/>
        <w:ind w:left="12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4</w:t>
      </w:r>
    </w:p>
    <w:p w14:paraId="6EE52D1D" w14:textId="543C3270" w:rsidR="00B27F0D" w:rsidRDefault="00DB0A49" w:rsidP="0029585B">
      <w:pPr>
        <w:pStyle w:val="aa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27F0D" w:rsidRPr="00B27F0D">
        <w:rPr>
          <w:sz w:val="28"/>
          <w:szCs w:val="28"/>
        </w:rPr>
        <w:t>риемная</w:t>
      </w:r>
      <w:r>
        <w:rPr>
          <w:sz w:val="28"/>
          <w:szCs w:val="28"/>
        </w:rPr>
        <w:t xml:space="preserve"> </w:t>
      </w:r>
      <w:r w:rsidR="0029585B" w:rsidRPr="0029585B">
        <w:rPr>
          <w:sz w:val="28"/>
          <w:szCs w:val="28"/>
        </w:rPr>
        <w:t>(общая</w:t>
      </w:r>
      <w:r w:rsidR="00634E8E">
        <w:rPr>
          <w:sz w:val="28"/>
          <w:szCs w:val="28"/>
        </w:rPr>
        <w:t xml:space="preserve"> площадь 37</w:t>
      </w:r>
      <w:r w:rsidR="002B277F">
        <w:rPr>
          <w:sz w:val="28"/>
          <w:szCs w:val="28"/>
        </w:rPr>
        <w:t>.0-38.</w:t>
      </w:r>
      <w:r w:rsidR="00634E8E">
        <w:rPr>
          <w:sz w:val="28"/>
          <w:szCs w:val="28"/>
        </w:rPr>
        <w:t>0</w:t>
      </w:r>
      <w:r w:rsidR="0029585B">
        <w:rPr>
          <w:sz w:val="28"/>
          <w:szCs w:val="28"/>
        </w:rPr>
        <w:t xml:space="preserve"> м</w:t>
      </w:r>
      <w:r w:rsidR="0029585B" w:rsidRPr="0029585B">
        <w:rPr>
          <w:sz w:val="28"/>
          <w:szCs w:val="28"/>
          <w:vertAlign w:val="superscript"/>
        </w:rPr>
        <w:t>2</w:t>
      </w:r>
      <w:r w:rsidR="00634E8E">
        <w:rPr>
          <w:sz w:val="28"/>
          <w:szCs w:val="28"/>
        </w:rPr>
        <w:t>) в осях 5-6</w:t>
      </w:r>
      <w:r w:rsidR="0029585B" w:rsidRPr="0029585B">
        <w:rPr>
          <w:sz w:val="28"/>
          <w:szCs w:val="28"/>
        </w:rPr>
        <w:t>/</w:t>
      </w:r>
      <w:proofErr w:type="gramStart"/>
      <w:r w:rsidR="0029585B" w:rsidRPr="0029585B">
        <w:rPr>
          <w:sz w:val="28"/>
          <w:szCs w:val="28"/>
        </w:rPr>
        <w:t>А-Б</w:t>
      </w:r>
      <w:proofErr w:type="gramEnd"/>
      <w:r w:rsidR="0029585B" w:rsidRPr="0029585B">
        <w:rPr>
          <w:sz w:val="28"/>
          <w:szCs w:val="28"/>
        </w:rPr>
        <w:t>;</w:t>
      </w:r>
    </w:p>
    <w:p w14:paraId="204D3C4B" w14:textId="7A3D54CA" w:rsidR="00B27F0D" w:rsidRDefault="0029585B" w:rsidP="0029585B">
      <w:pPr>
        <w:pStyle w:val="aa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27F0D" w:rsidRPr="00B27F0D">
        <w:rPr>
          <w:sz w:val="28"/>
          <w:szCs w:val="28"/>
        </w:rPr>
        <w:t>омната отдыха</w:t>
      </w:r>
      <w:r>
        <w:rPr>
          <w:sz w:val="28"/>
          <w:szCs w:val="28"/>
        </w:rPr>
        <w:t xml:space="preserve"> </w:t>
      </w:r>
      <w:r w:rsidRPr="0029585B">
        <w:rPr>
          <w:sz w:val="28"/>
          <w:szCs w:val="28"/>
        </w:rPr>
        <w:t>(общая</w:t>
      </w:r>
      <w:r w:rsidR="00634E8E">
        <w:rPr>
          <w:sz w:val="28"/>
          <w:szCs w:val="28"/>
        </w:rPr>
        <w:t xml:space="preserve"> площадь 33.0-34</w:t>
      </w:r>
      <w:r w:rsidR="002B277F">
        <w:rPr>
          <w:sz w:val="28"/>
          <w:szCs w:val="28"/>
        </w:rPr>
        <w:t>.</w:t>
      </w:r>
      <w:r w:rsidR="00634E8E">
        <w:rPr>
          <w:sz w:val="28"/>
          <w:szCs w:val="28"/>
        </w:rPr>
        <w:t>0</w:t>
      </w:r>
      <w:r>
        <w:rPr>
          <w:sz w:val="28"/>
          <w:szCs w:val="28"/>
        </w:rPr>
        <w:t xml:space="preserve"> м</w:t>
      </w:r>
      <w:r w:rsidRPr="0029585B">
        <w:rPr>
          <w:sz w:val="28"/>
          <w:szCs w:val="28"/>
          <w:vertAlign w:val="superscript"/>
        </w:rPr>
        <w:t>2</w:t>
      </w:r>
      <w:r w:rsidR="00634E8E">
        <w:rPr>
          <w:sz w:val="28"/>
          <w:szCs w:val="28"/>
        </w:rPr>
        <w:t>) в осях 6-7</w:t>
      </w:r>
      <w:r w:rsidRPr="0029585B">
        <w:rPr>
          <w:sz w:val="28"/>
          <w:szCs w:val="28"/>
        </w:rPr>
        <w:t>/</w:t>
      </w:r>
      <w:proofErr w:type="gramStart"/>
      <w:r w:rsidRPr="0029585B">
        <w:rPr>
          <w:sz w:val="28"/>
          <w:szCs w:val="28"/>
        </w:rPr>
        <w:t>А-Б</w:t>
      </w:r>
      <w:proofErr w:type="gramEnd"/>
      <w:r w:rsidRPr="0029585B">
        <w:rPr>
          <w:sz w:val="28"/>
          <w:szCs w:val="28"/>
        </w:rPr>
        <w:t>;</w:t>
      </w:r>
    </w:p>
    <w:p w14:paraId="5D1CD127" w14:textId="0C26F434" w:rsidR="00EA5D8B" w:rsidRDefault="0029585B" w:rsidP="00EA5D8B">
      <w:pPr>
        <w:pStyle w:val="aa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B0A49" w:rsidRPr="00DB0A49">
        <w:rPr>
          <w:sz w:val="28"/>
          <w:szCs w:val="28"/>
        </w:rPr>
        <w:t>ервировочная</w:t>
      </w:r>
      <w:r w:rsidR="00EA5D8B">
        <w:rPr>
          <w:sz w:val="28"/>
          <w:szCs w:val="28"/>
        </w:rPr>
        <w:t xml:space="preserve"> </w:t>
      </w:r>
      <w:r w:rsidR="00EA5D8B" w:rsidRPr="00EA5D8B">
        <w:rPr>
          <w:sz w:val="28"/>
          <w:szCs w:val="28"/>
        </w:rPr>
        <w:t>(обща</w:t>
      </w:r>
      <w:r w:rsidR="00403A07">
        <w:rPr>
          <w:sz w:val="28"/>
          <w:szCs w:val="28"/>
        </w:rPr>
        <w:t>я площадь 14.0-15.0 м</w:t>
      </w:r>
      <w:r w:rsidR="00403A07" w:rsidRPr="001C5A6D">
        <w:rPr>
          <w:sz w:val="28"/>
          <w:szCs w:val="28"/>
          <w:vertAlign w:val="superscript"/>
        </w:rPr>
        <w:t>2</w:t>
      </w:r>
      <w:r w:rsidR="00403A07">
        <w:rPr>
          <w:sz w:val="28"/>
          <w:szCs w:val="28"/>
        </w:rPr>
        <w:t>) в осях 8-9</w:t>
      </w:r>
      <w:r w:rsidR="00EA5D8B" w:rsidRPr="00EA5D8B">
        <w:rPr>
          <w:sz w:val="28"/>
          <w:szCs w:val="28"/>
        </w:rPr>
        <w:t>/</w:t>
      </w:r>
      <w:proofErr w:type="gramStart"/>
      <w:r w:rsidR="00EA5D8B" w:rsidRPr="00EA5D8B">
        <w:rPr>
          <w:sz w:val="28"/>
          <w:szCs w:val="28"/>
        </w:rPr>
        <w:t>А-Б</w:t>
      </w:r>
      <w:proofErr w:type="gramEnd"/>
      <w:r w:rsidR="00EA5D8B" w:rsidRPr="00EA5D8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18A54750" w14:textId="2B7DC502" w:rsidR="001D6822" w:rsidRDefault="0029585B" w:rsidP="001D6822">
      <w:pPr>
        <w:pStyle w:val="aa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29585B">
        <w:rPr>
          <w:sz w:val="28"/>
          <w:szCs w:val="28"/>
        </w:rPr>
        <w:t>с</w:t>
      </w:r>
      <w:r w:rsidR="00DB0A49" w:rsidRPr="0029585B">
        <w:rPr>
          <w:sz w:val="28"/>
          <w:szCs w:val="28"/>
        </w:rPr>
        <w:t>анузел</w:t>
      </w:r>
      <w:r w:rsidR="00EA5D8B">
        <w:rPr>
          <w:sz w:val="28"/>
          <w:szCs w:val="28"/>
        </w:rPr>
        <w:t xml:space="preserve"> </w:t>
      </w:r>
      <w:r w:rsidR="00403A07">
        <w:rPr>
          <w:sz w:val="28"/>
          <w:szCs w:val="28"/>
        </w:rPr>
        <w:t>(общая площадь 15</w:t>
      </w:r>
      <w:r w:rsidR="00EA5D8B" w:rsidRPr="00EA5D8B">
        <w:rPr>
          <w:sz w:val="28"/>
          <w:szCs w:val="28"/>
        </w:rPr>
        <w:t>.0</w:t>
      </w:r>
      <w:r w:rsidR="00403A07">
        <w:rPr>
          <w:sz w:val="28"/>
          <w:szCs w:val="28"/>
        </w:rPr>
        <w:t>-15.5 м</w:t>
      </w:r>
      <w:r w:rsidR="00403A07" w:rsidRPr="001C5A6D">
        <w:rPr>
          <w:sz w:val="28"/>
          <w:szCs w:val="28"/>
          <w:vertAlign w:val="superscript"/>
        </w:rPr>
        <w:t>2</w:t>
      </w:r>
      <w:r w:rsidR="00403A07">
        <w:rPr>
          <w:sz w:val="28"/>
          <w:szCs w:val="28"/>
        </w:rPr>
        <w:t>) в осях 8-9</w:t>
      </w:r>
      <w:r w:rsidR="00EA5D8B">
        <w:rPr>
          <w:sz w:val="28"/>
          <w:szCs w:val="28"/>
        </w:rPr>
        <w:t>/А-Б</w:t>
      </w:r>
      <w:r w:rsidR="001D6822">
        <w:rPr>
          <w:sz w:val="28"/>
          <w:szCs w:val="28"/>
        </w:rPr>
        <w:t>.</w:t>
      </w:r>
    </w:p>
    <w:p w14:paraId="24D466F8" w14:textId="1B73EEC7" w:rsidR="008F0E08" w:rsidRDefault="00DF775B" w:rsidP="008F0E08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DF775B">
        <w:rPr>
          <w:sz w:val="28"/>
          <w:szCs w:val="28"/>
        </w:rPr>
        <w:t>Проектом предусмотреть</w:t>
      </w:r>
      <w:r>
        <w:rPr>
          <w:sz w:val="28"/>
          <w:szCs w:val="28"/>
        </w:rPr>
        <w:t xml:space="preserve"> </w:t>
      </w:r>
      <w:r w:rsidR="00C524D3">
        <w:rPr>
          <w:sz w:val="28"/>
          <w:szCs w:val="28"/>
        </w:rPr>
        <w:t>размещение</w:t>
      </w:r>
      <w:r>
        <w:rPr>
          <w:sz w:val="28"/>
          <w:szCs w:val="28"/>
        </w:rPr>
        <w:t xml:space="preserve"> санузлов в осях 8-10/А-Б. Р</w:t>
      </w:r>
      <w:r w:rsidR="006D56A6">
        <w:rPr>
          <w:sz w:val="28"/>
          <w:szCs w:val="28"/>
        </w:rPr>
        <w:t>асчет</w:t>
      </w:r>
      <w:r w:rsidR="00B534E7">
        <w:rPr>
          <w:sz w:val="28"/>
          <w:szCs w:val="28"/>
        </w:rPr>
        <w:t>ное количество</w:t>
      </w:r>
      <w:r w:rsidR="006D56A6">
        <w:rPr>
          <w:sz w:val="28"/>
          <w:szCs w:val="28"/>
        </w:rPr>
        <w:t xml:space="preserve"> сантехнических приборов в санузлах</w:t>
      </w:r>
      <w:r w:rsidR="001D6822">
        <w:rPr>
          <w:sz w:val="28"/>
          <w:szCs w:val="28"/>
        </w:rPr>
        <w:t xml:space="preserve"> определяется на основании </w:t>
      </w:r>
      <w:r w:rsidR="000B3C15">
        <w:rPr>
          <w:sz w:val="28"/>
          <w:szCs w:val="28"/>
        </w:rPr>
        <w:t>таблицы пункта</w:t>
      </w:r>
      <w:r w:rsidR="00221FB5">
        <w:rPr>
          <w:sz w:val="28"/>
          <w:szCs w:val="28"/>
        </w:rPr>
        <w:t xml:space="preserve"> 4</w:t>
      </w:r>
      <w:r w:rsidR="006D56A6">
        <w:rPr>
          <w:sz w:val="28"/>
          <w:szCs w:val="28"/>
        </w:rPr>
        <w:t xml:space="preserve"> </w:t>
      </w:r>
      <w:r w:rsidR="00811B33">
        <w:rPr>
          <w:sz w:val="28"/>
          <w:szCs w:val="28"/>
        </w:rPr>
        <w:t>настоящего Т</w:t>
      </w:r>
      <w:r w:rsidR="00221FB5">
        <w:rPr>
          <w:sz w:val="28"/>
          <w:szCs w:val="28"/>
        </w:rPr>
        <w:t>ехнического задания.</w:t>
      </w:r>
    </w:p>
    <w:p w14:paraId="193D133E" w14:textId="2F273C29" w:rsidR="00DF0B95" w:rsidRPr="008F0E08" w:rsidRDefault="00DF0B95" w:rsidP="008F0E08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DF0B95">
        <w:rPr>
          <w:sz w:val="28"/>
          <w:szCs w:val="28"/>
        </w:rPr>
        <w:t>Значение относительн</w:t>
      </w:r>
      <w:r w:rsidR="007B1047">
        <w:rPr>
          <w:sz w:val="28"/>
          <w:szCs w:val="28"/>
        </w:rPr>
        <w:t xml:space="preserve">ой отметки </w:t>
      </w:r>
      <w:r w:rsidR="00E23806">
        <w:rPr>
          <w:sz w:val="28"/>
          <w:szCs w:val="28"/>
        </w:rPr>
        <w:t xml:space="preserve">2 </w:t>
      </w:r>
      <w:r w:rsidR="007B1047">
        <w:rPr>
          <w:sz w:val="28"/>
          <w:szCs w:val="28"/>
        </w:rPr>
        <w:t xml:space="preserve">этажа +4.200 указано </w:t>
      </w:r>
      <w:r w:rsidRPr="00DF0B95">
        <w:rPr>
          <w:sz w:val="28"/>
          <w:szCs w:val="28"/>
        </w:rPr>
        <w:t>в соответствии с архивными чертежами корпуса №</w:t>
      </w:r>
      <w:r w:rsidR="001C5A6D">
        <w:rPr>
          <w:sz w:val="28"/>
          <w:szCs w:val="28"/>
        </w:rPr>
        <w:t xml:space="preserve"> </w:t>
      </w:r>
      <w:r w:rsidRPr="00DF0B95">
        <w:rPr>
          <w:sz w:val="28"/>
          <w:szCs w:val="28"/>
        </w:rPr>
        <w:t>29 и уточняется в ходе разработки проектной документации.</w:t>
      </w:r>
    </w:p>
    <w:p w14:paraId="2ED98165" w14:textId="3291B2F0" w:rsidR="00F96D99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0105AB">
        <w:rPr>
          <w:b/>
          <w:sz w:val="28"/>
          <w:szCs w:val="28"/>
        </w:rPr>
        <w:t xml:space="preserve"> этаж </w:t>
      </w:r>
      <w:proofErr w:type="spellStart"/>
      <w:r>
        <w:rPr>
          <w:b/>
          <w:sz w:val="28"/>
          <w:szCs w:val="28"/>
        </w:rPr>
        <w:t>отм</w:t>
      </w:r>
      <w:proofErr w:type="spellEnd"/>
      <w:r>
        <w:rPr>
          <w:b/>
          <w:sz w:val="28"/>
          <w:szCs w:val="28"/>
        </w:rPr>
        <w:t>. +8.4</w:t>
      </w:r>
      <w:r w:rsidRPr="000105AB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3E7467">
        <w:rPr>
          <w:sz w:val="28"/>
          <w:szCs w:val="28"/>
        </w:rPr>
        <w:t>предусмотреть размещение</w:t>
      </w:r>
      <w:r>
        <w:rPr>
          <w:sz w:val="28"/>
          <w:szCs w:val="28"/>
        </w:rPr>
        <w:t xml:space="preserve"> </w:t>
      </w:r>
      <w:r w:rsidRPr="003E7467">
        <w:rPr>
          <w:sz w:val="28"/>
          <w:szCs w:val="28"/>
        </w:rPr>
        <w:t>следующих помещений</w:t>
      </w:r>
      <w:r>
        <w:rPr>
          <w:sz w:val="28"/>
          <w:szCs w:val="28"/>
        </w:rPr>
        <w:t>:</w:t>
      </w:r>
    </w:p>
    <w:p w14:paraId="1A8A806D" w14:textId="2BE2E971" w:rsidR="00001E3A" w:rsidRPr="00001E3A" w:rsidRDefault="00001E3A" w:rsidP="009E11AE">
      <w:pPr>
        <w:pStyle w:val="aa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помещения</w:t>
      </w:r>
      <w:r w:rsidRPr="00001E3A">
        <w:rPr>
          <w:sz w:val="28"/>
          <w:szCs w:val="28"/>
        </w:rPr>
        <w:t xml:space="preserve"> для инженерно-технического состава – кабинет</w:t>
      </w:r>
      <w:r>
        <w:rPr>
          <w:sz w:val="28"/>
          <w:szCs w:val="28"/>
        </w:rPr>
        <w:t>ы</w:t>
      </w:r>
      <w:r w:rsidR="00E7656B">
        <w:rPr>
          <w:sz w:val="28"/>
          <w:szCs w:val="28"/>
        </w:rPr>
        <w:t xml:space="preserve"> (общая площадь 152</w:t>
      </w:r>
      <w:r w:rsidRPr="00001E3A">
        <w:rPr>
          <w:sz w:val="28"/>
          <w:szCs w:val="28"/>
        </w:rPr>
        <w:t>.0-155.0 м</w:t>
      </w:r>
      <w:r w:rsidRPr="001C5A6D">
        <w:rPr>
          <w:sz w:val="28"/>
          <w:szCs w:val="28"/>
          <w:vertAlign w:val="superscript"/>
        </w:rPr>
        <w:t>2</w:t>
      </w:r>
      <w:r w:rsidRPr="00001E3A">
        <w:rPr>
          <w:sz w:val="28"/>
          <w:szCs w:val="28"/>
        </w:rPr>
        <w:t>) в осях 1-4/А-В</w:t>
      </w:r>
      <w:r>
        <w:rPr>
          <w:sz w:val="28"/>
          <w:szCs w:val="28"/>
        </w:rPr>
        <w:t xml:space="preserve">, </w:t>
      </w:r>
      <w:r w:rsidRPr="00001E3A">
        <w:rPr>
          <w:sz w:val="28"/>
          <w:szCs w:val="28"/>
        </w:rPr>
        <w:t>1</w:t>
      </w:r>
      <w:r>
        <w:rPr>
          <w:sz w:val="28"/>
          <w:szCs w:val="28"/>
        </w:rPr>
        <w:t>2-15</w:t>
      </w:r>
      <w:r w:rsidRPr="00001E3A">
        <w:rPr>
          <w:sz w:val="28"/>
          <w:szCs w:val="28"/>
        </w:rPr>
        <w:t>/А-В;</w:t>
      </w:r>
    </w:p>
    <w:p w14:paraId="12A3959B" w14:textId="04A1F7A7" w:rsidR="00BB40C5" w:rsidRDefault="00BB40C5" w:rsidP="00C524D3">
      <w:pPr>
        <w:pStyle w:val="aa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переговорн</w:t>
      </w:r>
      <w:r w:rsidR="00D423A5">
        <w:rPr>
          <w:sz w:val="28"/>
          <w:szCs w:val="28"/>
        </w:rPr>
        <w:t xml:space="preserve">ая </w:t>
      </w:r>
      <w:r w:rsidR="00E7656B">
        <w:rPr>
          <w:sz w:val="28"/>
          <w:szCs w:val="28"/>
        </w:rPr>
        <w:t>(общая площадь 38.0-38.5</w:t>
      </w:r>
      <w:r w:rsidR="00E7656B" w:rsidRPr="00E7656B">
        <w:rPr>
          <w:sz w:val="28"/>
          <w:szCs w:val="28"/>
        </w:rPr>
        <w:t xml:space="preserve"> м</w:t>
      </w:r>
      <w:r w:rsidR="00E7656B" w:rsidRPr="001C5A6D">
        <w:rPr>
          <w:sz w:val="28"/>
          <w:szCs w:val="28"/>
          <w:vertAlign w:val="superscript"/>
        </w:rPr>
        <w:t>2</w:t>
      </w:r>
      <w:proofErr w:type="gramStart"/>
      <w:r w:rsidR="00E7656B" w:rsidRPr="00E7656B">
        <w:rPr>
          <w:sz w:val="28"/>
          <w:szCs w:val="28"/>
        </w:rPr>
        <w:t xml:space="preserve">)  </w:t>
      </w:r>
      <w:r w:rsidR="00C524D3" w:rsidRPr="00C524D3">
        <w:rPr>
          <w:sz w:val="28"/>
          <w:szCs w:val="28"/>
        </w:rPr>
        <w:t>в</w:t>
      </w:r>
      <w:proofErr w:type="gramEnd"/>
      <w:r w:rsidR="00C524D3" w:rsidRPr="00C524D3">
        <w:rPr>
          <w:sz w:val="28"/>
          <w:szCs w:val="28"/>
        </w:rPr>
        <w:t xml:space="preserve"> осях</w:t>
      </w:r>
      <w:r w:rsidR="00E7656B" w:rsidRPr="00C524D3">
        <w:rPr>
          <w:sz w:val="28"/>
          <w:szCs w:val="28"/>
        </w:rPr>
        <w:t xml:space="preserve"> </w:t>
      </w:r>
      <w:r w:rsidR="00E7656B">
        <w:rPr>
          <w:sz w:val="28"/>
          <w:szCs w:val="28"/>
        </w:rPr>
        <w:t xml:space="preserve"> </w:t>
      </w:r>
      <w:r w:rsidR="00D423A5">
        <w:rPr>
          <w:sz w:val="28"/>
          <w:szCs w:val="28"/>
        </w:rPr>
        <w:t xml:space="preserve"> 5-6/А-Б</w:t>
      </w:r>
      <w:r w:rsidR="00F81AFD">
        <w:rPr>
          <w:sz w:val="28"/>
          <w:szCs w:val="28"/>
        </w:rPr>
        <w:t>;</w:t>
      </w:r>
    </w:p>
    <w:p w14:paraId="5C5226FF" w14:textId="2207ADBD" w:rsidR="00F96D99" w:rsidRPr="00B9269B" w:rsidRDefault="00F96D99" w:rsidP="00C524D3">
      <w:pPr>
        <w:pStyle w:val="aa"/>
        <w:numPr>
          <w:ilvl w:val="0"/>
          <w:numId w:val="9"/>
        </w:numPr>
        <w:tabs>
          <w:tab w:val="left" w:pos="1418"/>
        </w:tabs>
        <w:spacing w:line="276" w:lineRule="auto"/>
        <w:ind w:left="1276" w:hanging="349"/>
        <w:jc w:val="both"/>
        <w:rPr>
          <w:sz w:val="28"/>
          <w:szCs w:val="28"/>
        </w:rPr>
      </w:pPr>
      <w:r w:rsidRPr="0075651F">
        <w:rPr>
          <w:sz w:val="28"/>
          <w:szCs w:val="28"/>
        </w:rPr>
        <w:t>комната отдыха</w:t>
      </w:r>
      <w:r>
        <w:rPr>
          <w:sz w:val="28"/>
          <w:szCs w:val="28"/>
        </w:rPr>
        <w:t xml:space="preserve"> </w:t>
      </w:r>
      <w:r w:rsidRPr="00A40653">
        <w:rPr>
          <w:sz w:val="28"/>
          <w:szCs w:val="28"/>
        </w:rPr>
        <w:t xml:space="preserve">(общая </w:t>
      </w:r>
      <w:r>
        <w:rPr>
          <w:sz w:val="28"/>
          <w:szCs w:val="28"/>
        </w:rPr>
        <w:t>площадь 36</w:t>
      </w:r>
      <w:r w:rsidR="0067110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A40653">
        <w:rPr>
          <w:sz w:val="28"/>
          <w:szCs w:val="28"/>
        </w:rPr>
        <w:t>-</w:t>
      </w:r>
      <w:r>
        <w:rPr>
          <w:sz w:val="28"/>
          <w:szCs w:val="28"/>
        </w:rPr>
        <w:t>37</w:t>
      </w:r>
      <w:r w:rsidR="00671103">
        <w:rPr>
          <w:sz w:val="28"/>
          <w:szCs w:val="28"/>
        </w:rPr>
        <w:t>.</w:t>
      </w:r>
      <w:r w:rsidRPr="00A40653">
        <w:rPr>
          <w:sz w:val="28"/>
          <w:szCs w:val="28"/>
        </w:rPr>
        <w:t>0 м</w:t>
      </w:r>
      <w:r w:rsidRPr="00F81AFD">
        <w:rPr>
          <w:sz w:val="28"/>
          <w:szCs w:val="28"/>
          <w:vertAlign w:val="superscript"/>
        </w:rPr>
        <w:t>2</w:t>
      </w:r>
      <w:r w:rsidRPr="00A40653">
        <w:rPr>
          <w:sz w:val="28"/>
          <w:szCs w:val="28"/>
        </w:rPr>
        <w:t xml:space="preserve">)  </w:t>
      </w:r>
      <w:r w:rsidRPr="00EF2FEA">
        <w:rPr>
          <w:sz w:val="28"/>
          <w:szCs w:val="28"/>
        </w:rPr>
        <w:t xml:space="preserve"> </w:t>
      </w:r>
      <w:r w:rsidRPr="00761D6D">
        <w:rPr>
          <w:sz w:val="28"/>
          <w:szCs w:val="28"/>
        </w:rPr>
        <w:t xml:space="preserve">в осях </w:t>
      </w:r>
      <w:r>
        <w:rPr>
          <w:sz w:val="28"/>
          <w:szCs w:val="28"/>
        </w:rPr>
        <w:t>7-8/</w:t>
      </w:r>
      <w:proofErr w:type="gramStart"/>
      <w:r>
        <w:rPr>
          <w:sz w:val="28"/>
          <w:szCs w:val="28"/>
        </w:rPr>
        <w:t>А-Б</w:t>
      </w:r>
      <w:proofErr w:type="gramEnd"/>
      <w:r>
        <w:rPr>
          <w:sz w:val="28"/>
          <w:szCs w:val="28"/>
        </w:rPr>
        <w:t>;</w:t>
      </w:r>
    </w:p>
    <w:p w14:paraId="56AEF40E" w14:textId="0B6E183D" w:rsidR="00F96D99" w:rsidRDefault="00F96D99" w:rsidP="00C524D3">
      <w:pPr>
        <w:pStyle w:val="aa"/>
        <w:numPr>
          <w:ilvl w:val="0"/>
          <w:numId w:val="9"/>
        </w:numPr>
        <w:tabs>
          <w:tab w:val="left" w:pos="1418"/>
        </w:tabs>
        <w:spacing w:line="276" w:lineRule="auto"/>
        <w:ind w:left="1276" w:hanging="349"/>
        <w:jc w:val="both"/>
        <w:rPr>
          <w:sz w:val="28"/>
          <w:szCs w:val="28"/>
        </w:rPr>
      </w:pPr>
      <w:r w:rsidRPr="007C422D">
        <w:rPr>
          <w:sz w:val="28"/>
          <w:szCs w:val="28"/>
        </w:rPr>
        <w:t>комната приема пищи</w:t>
      </w:r>
      <w:r>
        <w:rPr>
          <w:sz w:val="28"/>
          <w:szCs w:val="28"/>
        </w:rPr>
        <w:t xml:space="preserve"> </w:t>
      </w:r>
      <w:r w:rsidRPr="00A40653">
        <w:rPr>
          <w:sz w:val="28"/>
          <w:szCs w:val="28"/>
        </w:rPr>
        <w:t xml:space="preserve">(общая </w:t>
      </w:r>
      <w:r>
        <w:rPr>
          <w:sz w:val="28"/>
          <w:szCs w:val="28"/>
        </w:rPr>
        <w:t>площадь 35</w:t>
      </w:r>
      <w:r w:rsidR="00671103">
        <w:rPr>
          <w:sz w:val="28"/>
          <w:szCs w:val="28"/>
        </w:rPr>
        <w:t>.</w:t>
      </w:r>
      <w:r w:rsidR="00E7656B">
        <w:rPr>
          <w:sz w:val="28"/>
          <w:szCs w:val="28"/>
        </w:rPr>
        <w:t>5</w:t>
      </w:r>
      <w:r w:rsidRPr="00A40653">
        <w:rPr>
          <w:sz w:val="28"/>
          <w:szCs w:val="28"/>
        </w:rPr>
        <w:t>-</w:t>
      </w:r>
      <w:r>
        <w:rPr>
          <w:sz w:val="28"/>
          <w:szCs w:val="28"/>
        </w:rPr>
        <w:t>36</w:t>
      </w:r>
      <w:r w:rsidR="00671103">
        <w:rPr>
          <w:sz w:val="28"/>
          <w:szCs w:val="28"/>
        </w:rPr>
        <w:t>.</w:t>
      </w:r>
      <w:r w:rsidRPr="00A40653">
        <w:rPr>
          <w:sz w:val="28"/>
          <w:szCs w:val="28"/>
        </w:rPr>
        <w:t>0 м</w:t>
      </w:r>
      <w:r w:rsidRPr="00F81AFD">
        <w:rPr>
          <w:sz w:val="28"/>
          <w:szCs w:val="28"/>
          <w:vertAlign w:val="superscript"/>
        </w:rPr>
        <w:t>2</w:t>
      </w:r>
      <w:r w:rsidRPr="00A40653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 </w:t>
      </w:r>
      <w:r w:rsidRPr="0005228E">
        <w:rPr>
          <w:sz w:val="28"/>
          <w:szCs w:val="28"/>
        </w:rPr>
        <w:t xml:space="preserve"> </w:t>
      </w:r>
      <w:r w:rsidRPr="00761D6D">
        <w:rPr>
          <w:sz w:val="28"/>
          <w:szCs w:val="28"/>
        </w:rPr>
        <w:t xml:space="preserve">в осях </w:t>
      </w:r>
      <w:r>
        <w:rPr>
          <w:sz w:val="28"/>
          <w:szCs w:val="28"/>
        </w:rPr>
        <w:t>10-11/А-Б.</w:t>
      </w:r>
    </w:p>
    <w:p w14:paraId="19A48AFE" w14:textId="7328A497" w:rsidR="009E11AE" w:rsidRDefault="009E11AE" w:rsidP="009E11AE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помещения в осях 6-7</w:t>
      </w:r>
      <w:r w:rsidRPr="009E11AE">
        <w:rPr>
          <w:sz w:val="28"/>
          <w:szCs w:val="28"/>
        </w:rPr>
        <w:t>/</w:t>
      </w:r>
      <w:proofErr w:type="gramStart"/>
      <w:r w:rsidRPr="009E11AE">
        <w:rPr>
          <w:sz w:val="28"/>
          <w:szCs w:val="28"/>
        </w:rPr>
        <w:t>А-Б</w:t>
      </w:r>
      <w:proofErr w:type="gramEnd"/>
      <w:r>
        <w:rPr>
          <w:sz w:val="28"/>
          <w:szCs w:val="28"/>
        </w:rPr>
        <w:t>, 8-9</w:t>
      </w:r>
      <w:r w:rsidRPr="009E11AE">
        <w:rPr>
          <w:sz w:val="28"/>
          <w:szCs w:val="28"/>
        </w:rPr>
        <w:t>/А-Б – назначение, площадь и координатная прив</w:t>
      </w:r>
      <w:r>
        <w:rPr>
          <w:sz w:val="28"/>
          <w:szCs w:val="28"/>
        </w:rPr>
        <w:t xml:space="preserve">язка определяется проектной </w:t>
      </w:r>
      <w:r w:rsidR="00C524D3">
        <w:rPr>
          <w:sz w:val="28"/>
          <w:szCs w:val="28"/>
        </w:rPr>
        <w:t>документацией;</w:t>
      </w:r>
    </w:p>
    <w:p w14:paraId="793F2C21" w14:textId="6BC0E516" w:rsidR="00C524D3" w:rsidRPr="009E11AE" w:rsidRDefault="00C524D3" w:rsidP="00C524D3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санузлы в осях 9-10/</w:t>
      </w:r>
      <w:proofErr w:type="gramStart"/>
      <w:r>
        <w:rPr>
          <w:sz w:val="28"/>
          <w:szCs w:val="28"/>
        </w:rPr>
        <w:t>А-Б</w:t>
      </w:r>
      <w:proofErr w:type="gramEnd"/>
      <w:r>
        <w:rPr>
          <w:sz w:val="28"/>
          <w:szCs w:val="28"/>
        </w:rPr>
        <w:t xml:space="preserve"> - р</w:t>
      </w:r>
      <w:r w:rsidRPr="00C524D3">
        <w:rPr>
          <w:sz w:val="28"/>
          <w:szCs w:val="28"/>
        </w:rPr>
        <w:t>асчетное количество сантехнических приборов в санузлах определяется на основа</w:t>
      </w:r>
      <w:r w:rsidR="00811B33">
        <w:rPr>
          <w:sz w:val="28"/>
          <w:szCs w:val="28"/>
        </w:rPr>
        <w:t xml:space="preserve">нии таблицы </w:t>
      </w:r>
      <w:r w:rsidR="000B3C15">
        <w:rPr>
          <w:sz w:val="28"/>
          <w:szCs w:val="28"/>
        </w:rPr>
        <w:t>пункта</w:t>
      </w:r>
      <w:r w:rsidR="00811B33">
        <w:rPr>
          <w:sz w:val="28"/>
          <w:szCs w:val="28"/>
        </w:rPr>
        <w:t xml:space="preserve"> 4 настоящего Т</w:t>
      </w:r>
      <w:r w:rsidRPr="00C524D3">
        <w:rPr>
          <w:sz w:val="28"/>
          <w:szCs w:val="28"/>
        </w:rPr>
        <w:t>ехнического задания.</w:t>
      </w:r>
    </w:p>
    <w:p w14:paraId="21049386" w14:textId="023C9B1E" w:rsidR="00E23806" w:rsidRDefault="00E23806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E23806">
        <w:rPr>
          <w:sz w:val="28"/>
          <w:szCs w:val="28"/>
        </w:rPr>
        <w:t xml:space="preserve">Значение </w:t>
      </w:r>
      <w:r>
        <w:rPr>
          <w:sz w:val="28"/>
          <w:szCs w:val="28"/>
        </w:rPr>
        <w:t>относительной отметки 3 этажа +8.4</w:t>
      </w:r>
      <w:r w:rsidRPr="00E23806">
        <w:rPr>
          <w:sz w:val="28"/>
          <w:szCs w:val="28"/>
        </w:rPr>
        <w:t>00 указано в соответствии с архивными чертежами корпуса №</w:t>
      </w:r>
      <w:r w:rsidR="008C7FB7">
        <w:rPr>
          <w:sz w:val="28"/>
          <w:szCs w:val="28"/>
        </w:rPr>
        <w:t xml:space="preserve"> </w:t>
      </w:r>
      <w:r w:rsidRPr="00E23806">
        <w:rPr>
          <w:sz w:val="28"/>
          <w:szCs w:val="28"/>
        </w:rPr>
        <w:t>29 и уточняется в ходе разработки проектной документации.</w:t>
      </w:r>
    </w:p>
    <w:p w14:paraId="6A177FA6" w14:textId="0084E4E0" w:rsidR="001938B7" w:rsidRPr="00C3779B" w:rsidRDefault="001938B7" w:rsidP="001938B7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C3779B">
        <w:rPr>
          <w:sz w:val="28"/>
          <w:szCs w:val="28"/>
        </w:rPr>
        <w:lastRenderedPageBreak/>
        <w:t>При отсутствии необходимости размещения технических помещений в осях 6-7/</w:t>
      </w:r>
      <w:proofErr w:type="gramStart"/>
      <w:r w:rsidRPr="00C3779B">
        <w:rPr>
          <w:sz w:val="28"/>
          <w:szCs w:val="28"/>
        </w:rPr>
        <w:t>А-Б</w:t>
      </w:r>
      <w:proofErr w:type="gramEnd"/>
      <w:r w:rsidRPr="00C3779B">
        <w:rPr>
          <w:sz w:val="28"/>
          <w:szCs w:val="28"/>
        </w:rPr>
        <w:t>, 8-9/А-Б предусмотреть переговорные комнаты</w:t>
      </w:r>
      <w:r w:rsidR="00BB3286" w:rsidRPr="00C3779B">
        <w:rPr>
          <w:sz w:val="28"/>
          <w:szCs w:val="28"/>
        </w:rPr>
        <w:t xml:space="preserve"> с предварительным согласованием с Заказчиком</w:t>
      </w:r>
      <w:r w:rsidR="001F4C9B" w:rsidRPr="00C3779B">
        <w:rPr>
          <w:sz w:val="28"/>
          <w:szCs w:val="28"/>
        </w:rPr>
        <w:t>.</w:t>
      </w:r>
      <w:r w:rsidR="001F4C9B" w:rsidRPr="00C3779B">
        <w:t xml:space="preserve"> </w:t>
      </w:r>
      <w:r w:rsidR="001F4C9B" w:rsidRPr="00C3779B">
        <w:rPr>
          <w:sz w:val="28"/>
          <w:szCs w:val="28"/>
        </w:rPr>
        <w:t>Размещение</w:t>
      </w:r>
      <w:r w:rsidR="00C3779B">
        <w:rPr>
          <w:sz w:val="28"/>
          <w:szCs w:val="28"/>
        </w:rPr>
        <w:t xml:space="preserve"> </w:t>
      </w:r>
      <w:r w:rsidR="001F4C9B" w:rsidRPr="00C3779B">
        <w:rPr>
          <w:sz w:val="28"/>
          <w:szCs w:val="28"/>
        </w:rPr>
        <w:t>переговорных комнат</w:t>
      </w:r>
      <w:r w:rsidR="00C3779B" w:rsidRPr="00C3779B">
        <w:t xml:space="preserve"> </w:t>
      </w:r>
      <w:r w:rsidR="00C3779B" w:rsidRPr="00C3779B">
        <w:rPr>
          <w:sz w:val="28"/>
          <w:szCs w:val="28"/>
        </w:rPr>
        <w:t>в осях 6-7/</w:t>
      </w:r>
      <w:proofErr w:type="gramStart"/>
      <w:r w:rsidR="00C3779B" w:rsidRPr="00C3779B">
        <w:rPr>
          <w:sz w:val="28"/>
          <w:szCs w:val="28"/>
        </w:rPr>
        <w:t>А-Б</w:t>
      </w:r>
      <w:proofErr w:type="gramEnd"/>
      <w:r w:rsidR="00C3779B" w:rsidRPr="00C3779B">
        <w:rPr>
          <w:sz w:val="28"/>
          <w:szCs w:val="28"/>
        </w:rPr>
        <w:t xml:space="preserve">, 8-9/А-Б </w:t>
      </w:r>
      <w:r w:rsidR="0061399C" w:rsidRPr="00C3779B">
        <w:rPr>
          <w:sz w:val="28"/>
          <w:szCs w:val="28"/>
        </w:rPr>
        <w:t>соглас</w:t>
      </w:r>
      <w:r w:rsidR="0061399C">
        <w:rPr>
          <w:sz w:val="28"/>
          <w:szCs w:val="28"/>
        </w:rPr>
        <w:t>уется</w:t>
      </w:r>
      <w:r w:rsidR="0061399C" w:rsidRPr="00C3779B">
        <w:rPr>
          <w:sz w:val="28"/>
          <w:szCs w:val="28"/>
        </w:rPr>
        <w:t xml:space="preserve"> </w:t>
      </w:r>
      <w:r w:rsidR="001F4C9B" w:rsidRPr="00C3779B">
        <w:rPr>
          <w:sz w:val="28"/>
          <w:szCs w:val="28"/>
        </w:rPr>
        <w:t>Заказчиком на этапе разработки проектной документации в течение 10</w:t>
      </w:r>
      <w:r w:rsidR="0061399C">
        <w:rPr>
          <w:sz w:val="28"/>
          <w:szCs w:val="28"/>
        </w:rPr>
        <w:t xml:space="preserve"> (десяти)</w:t>
      </w:r>
      <w:r w:rsidR="001F4C9B" w:rsidRPr="00C3779B">
        <w:rPr>
          <w:sz w:val="28"/>
          <w:szCs w:val="28"/>
        </w:rPr>
        <w:t xml:space="preserve"> рабочих дней с даты получения Заказчиком соответствующих проектных решений для согласования.</w:t>
      </w:r>
    </w:p>
    <w:p w14:paraId="6D9E6D2C" w14:textId="3F043F7E" w:rsidR="00F96D99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0105AB">
        <w:rPr>
          <w:b/>
          <w:sz w:val="28"/>
          <w:szCs w:val="28"/>
        </w:rPr>
        <w:t xml:space="preserve"> этаж </w:t>
      </w:r>
      <w:proofErr w:type="spellStart"/>
      <w:r>
        <w:rPr>
          <w:b/>
          <w:sz w:val="28"/>
          <w:szCs w:val="28"/>
        </w:rPr>
        <w:t>отм</w:t>
      </w:r>
      <w:proofErr w:type="spellEnd"/>
      <w:r>
        <w:rPr>
          <w:b/>
          <w:sz w:val="28"/>
          <w:szCs w:val="28"/>
        </w:rPr>
        <w:t>. +11.4</w:t>
      </w:r>
      <w:r w:rsidRPr="000105AB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 xml:space="preserve"> - </w:t>
      </w:r>
      <w:r w:rsidRPr="003E7467">
        <w:rPr>
          <w:sz w:val="28"/>
          <w:szCs w:val="28"/>
        </w:rPr>
        <w:t>предусмотреть размещение</w:t>
      </w:r>
      <w:r>
        <w:rPr>
          <w:sz w:val="28"/>
          <w:szCs w:val="28"/>
        </w:rPr>
        <w:t xml:space="preserve"> </w:t>
      </w:r>
      <w:r w:rsidRPr="003E7467">
        <w:rPr>
          <w:sz w:val="28"/>
          <w:szCs w:val="28"/>
        </w:rPr>
        <w:t>следующих помещений</w:t>
      </w:r>
      <w:r>
        <w:rPr>
          <w:sz w:val="28"/>
          <w:szCs w:val="28"/>
        </w:rPr>
        <w:t>:</w:t>
      </w:r>
    </w:p>
    <w:p w14:paraId="5588C8D8" w14:textId="77777777" w:rsidR="005240F6" w:rsidRPr="005240F6" w:rsidRDefault="005240F6" w:rsidP="009E11AE">
      <w:pPr>
        <w:pStyle w:val="aa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5240F6">
        <w:rPr>
          <w:sz w:val="28"/>
          <w:szCs w:val="28"/>
        </w:rPr>
        <w:t>помещения</w:t>
      </w:r>
      <w:r w:rsidR="00001E3A" w:rsidRPr="005240F6">
        <w:rPr>
          <w:sz w:val="28"/>
          <w:szCs w:val="28"/>
        </w:rPr>
        <w:t xml:space="preserve"> для инженерно-технического состава – кабинет</w:t>
      </w:r>
      <w:r w:rsidRPr="005240F6">
        <w:rPr>
          <w:sz w:val="28"/>
          <w:szCs w:val="28"/>
        </w:rPr>
        <w:t>ы (общая площадь 152</w:t>
      </w:r>
      <w:r w:rsidR="00001E3A" w:rsidRPr="005240F6">
        <w:rPr>
          <w:sz w:val="28"/>
          <w:szCs w:val="28"/>
        </w:rPr>
        <w:t>.0-155.0 м</w:t>
      </w:r>
      <w:r w:rsidR="00001E3A" w:rsidRPr="001C5A6D">
        <w:rPr>
          <w:sz w:val="28"/>
          <w:szCs w:val="28"/>
          <w:vertAlign w:val="superscript"/>
        </w:rPr>
        <w:t>2</w:t>
      </w:r>
      <w:r w:rsidR="00001E3A" w:rsidRPr="005240F6">
        <w:rPr>
          <w:sz w:val="28"/>
          <w:szCs w:val="28"/>
        </w:rPr>
        <w:t>) в осях 1-4/А-В</w:t>
      </w:r>
      <w:r w:rsidRPr="005240F6">
        <w:rPr>
          <w:sz w:val="28"/>
          <w:szCs w:val="28"/>
        </w:rPr>
        <w:t>, 12-15/А-В</w:t>
      </w:r>
      <w:r w:rsidR="00001E3A" w:rsidRPr="005240F6">
        <w:rPr>
          <w:sz w:val="28"/>
          <w:szCs w:val="28"/>
        </w:rPr>
        <w:t>;</w:t>
      </w:r>
    </w:p>
    <w:p w14:paraId="7B8DF13D" w14:textId="77777777" w:rsidR="005240F6" w:rsidRPr="005240F6" w:rsidRDefault="005240F6" w:rsidP="009E11AE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5240F6">
        <w:rPr>
          <w:sz w:val="28"/>
          <w:szCs w:val="28"/>
        </w:rPr>
        <w:t>переговорная в осях (общая площадь 38.0-38.5 м</w:t>
      </w:r>
      <w:r w:rsidRPr="001C5A6D">
        <w:rPr>
          <w:sz w:val="28"/>
          <w:szCs w:val="28"/>
          <w:vertAlign w:val="superscript"/>
        </w:rPr>
        <w:t>2</w:t>
      </w:r>
      <w:r w:rsidRPr="005240F6">
        <w:rPr>
          <w:sz w:val="28"/>
          <w:szCs w:val="28"/>
        </w:rPr>
        <w:t>)     5-6/</w:t>
      </w:r>
      <w:proofErr w:type="gramStart"/>
      <w:r w:rsidRPr="005240F6">
        <w:rPr>
          <w:sz w:val="28"/>
          <w:szCs w:val="28"/>
        </w:rPr>
        <w:t>А-Б</w:t>
      </w:r>
      <w:proofErr w:type="gramEnd"/>
      <w:r w:rsidRPr="005240F6">
        <w:rPr>
          <w:sz w:val="28"/>
          <w:szCs w:val="28"/>
        </w:rPr>
        <w:t>;</w:t>
      </w:r>
    </w:p>
    <w:p w14:paraId="0F6CAB26" w14:textId="77777777" w:rsidR="005240F6" w:rsidRPr="005240F6" w:rsidRDefault="005240F6" w:rsidP="009E11AE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5240F6">
        <w:rPr>
          <w:sz w:val="28"/>
          <w:szCs w:val="28"/>
        </w:rPr>
        <w:t>комната отдыха (общая площадь 36.3-37.0 м</w:t>
      </w:r>
      <w:r w:rsidRPr="005240F6">
        <w:rPr>
          <w:sz w:val="28"/>
          <w:szCs w:val="28"/>
          <w:vertAlign w:val="superscript"/>
        </w:rPr>
        <w:t>2</w:t>
      </w:r>
      <w:r w:rsidRPr="005240F6">
        <w:rPr>
          <w:sz w:val="28"/>
          <w:szCs w:val="28"/>
        </w:rPr>
        <w:t>)   в осях 7-8/</w:t>
      </w:r>
      <w:proofErr w:type="gramStart"/>
      <w:r w:rsidRPr="005240F6">
        <w:rPr>
          <w:sz w:val="28"/>
          <w:szCs w:val="28"/>
        </w:rPr>
        <w:t>А-Б</w:t>
      </w:r>
      <w:proofErr w:type="gramEnd"/>
      <w:r w:rsidRPr="005240F6">
        <w:rPr>
          <w:sz w:val="28"/>
          <w:szCs w:val="28"/>
        </w:rPr>
        <w:t>;</w:t>
      </w:r>
    </w:p>
    <w:p w14:paraId="4D93BC9B" w14:textId="77777777" w:rsidR="009E11AE" w:rsidRDefault="005240F6" w:rsidP="009E11AE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5240F6">
        <w:rPr>
          <w:sz w:val="28"/>
          <w:szCs w:val="28"/>
        </w:rPr>
        <w:t>комната приема пищи (общая площадь 35.5-36.0 м</w:t>
      </w:r>
      <w:r w:rsidRPr="005240F6">
        <w:rPr>
          <w:sz w:val="28"/>
          <w:szCs w:val="28"/>
          <w:vertAlign w:val="superscript"/>
        </w:rPr>
        <w:t>2</w:t>
      </w:r>
      <w:r w:rsidRPr="005240F6">
        <w:rPr>
          <w:sz w:val="28"/>
          <w:szCs w:val="28"/>
        </w:rPr>
        <w:t>)    в осях 10-11/</w:t>
      </w:r>
      <w:proofErr w:type="gramStart"/>
      <w:r w:rsidRPr="005240F6">
        <w:rPr>
          <w:sz w:val="28"/>
          <w:szCs w:val="28"/>
        </w:rPr>
        <w:t>А-Б</w:t>
      </w:r>
      <w:proofErr w:type="gramEnd"/>
    </w:p>
    <w:p w14:paraId="56EE7931" w14:textId="1F082A6D" w:rsidR="005240F6" w:rsidRDefault="009E11AE" w:rsidP="009E11AE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9E11AE">
        <w:rPr>
          <w:sz w:val="28"/>
          <w:szCs w:val="28"/>
        </w:rPr>
        <w:t>технические помещения в осях 6-7/</w:t>
      </w:r>
      <w:proofErr w:type="gramStart"/>
      <w:r w:rsidRPr="009E11AE">
        <w:rPr>
          <w:sz w:val="28"/>
          <w:szCs w:val="28"/>
        </w:rPr>
        <w:t>А-Б</w:t>
      </w:r>
      <w:proofErr w:type="gramEnd"/>
      <w:r w:rsidRPr="009E11AE">
        <w:rPr>
          <w:sz w:val="28"/>
          <w:szCs w:val="28"/>
        </w:rPr>
        <w:t>, 8-9/А-Б – назначение, площадь и координатная привязка определяется проектной документацией</w:t>
      </w:r>
      <w:r w:rsidR="00C524D3">
        <w:rPr>
          <w:sz w:val="28"/>
          <w:szCs w:val="28"/>
        </w:rPr>
        <w:t>;</w:t>
      </w:r>
    </w:p>
    <w:p w14:paraId="35ED3C84" w14:textId="3BE6EEEE" w:rsidR="00C524D3" w:rsidRPr="00C524D3" w:rsidRDefault="00C524D3" w:rsidP="000B3C15">
      <w:pPr>
        <w:pStyle w:val="aa"/>
        <w:numPr>
          <w:ilvl w:val="0"/>
          <w:numId w:val="9"/>
        </w:numPr>
        <w:rPr>
          <w:sz w:val="28"/>
          <w:szCs w:val="28"/>
        </w:rPr>
      </w:pPr>
      <w:r w:rsidRPr="00C524D3">
        <w:rPr>
          <w:sz w:val="28"/>
          <w:szCs w:val="28"/>
        </w:rPr>
        <w:t>санузлы в осях 9-10/</w:t>
      </w:r>
      <w:proofErr w:type="gramStart"/>
      <w:r w:rsidRPr="00C524D3">
        <w:rPr>
          <w:sz w:val="28"/>
          <w:szCs w:val="28"/>
        </w:rPr>
        <w:t>А-Б</w:t>
      </w:r>
      <w:proofErr w:type="gramEnd"/>
      <w:r w:rsidRPr="00C524D3">
        <w:rPr>
          <w:sz w:val="28"/>
          <w:szCs w:val="28"/>
        </w:rPr>
        <w:t xml:space="preserve"> - расчетное количество сантехнических приборов в санузлах определяется на основании таблицы </w:t>
      </w:r>
      <w:r w:rsidR="000B3C15" w:rsidRPr="000B3C15">
        <w:rPr>
          <w:sz w:val="28"/>
          <w:szCs w:val="28"/>
        </w:rPr>
        <w:t>пункта</w:t>
      </w:r>
      <w:r w:rsidRPr="00C524D3">
        <w:rPr>
          <w:sz w:val="28"/>
          <w:szCs w:val="28"/>
        </w:rPr>
        <w:t xml:space="preserve"> 4 настоящего </w:t>
      </w:r>
      <w:r w:rsidR="00811B33">
        <w:rPr>
          <w:sz w:val="28"/>
          <w:szCs w:val="28"/>
        </w:rPr>
        <w:t>Т</w:t>
      </w:r>
      <w:r w:rsidRPr="00C524D3">
        <w:rPr>
          <w:sz w:val="28"/>
          <w:szCs w:val="28"/>
        </w:rPr>
        <w:t>ехнического задания.</w:t>
      </w:r>
    </w:p>
    <w:p w14:paraId="6607CFBF" w14:textId="29C50916" w:rsidR="00E23806" w:rsidRDefault="00E23806" w:rsidP="00DF0B95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Значение относительной отметки 4 этажа +11</w:t>
      </w:r>
      <w:r w:rsidRPr="00E23806">
        <w:rPr>
          <w:sz w:val="28"/>
          <w:szCs w:val="28"/>
        </w:rPr>
        <w:t>.400 указано в соответстви</w:t>
      </w:r>
      <w:r w:rsidR="00CE7392">
        <w:rPr>
          <w:sz w:val="28"/>
          <w:szCs w:val="28"/>
        </w:rPr>
        <w:t>и с архивными чертежами Корпуса</w:t>
      </w:r>
      <w:r w:rsidRPr="00E23806">
        <w:rPr>
          <w:sz w:val="28"/>
          <w:szCs w:val="28"/>
        </w:rPr>
        <w:t xml:space="preserve"> и уточняется в ходе разработки проектной документации.</w:t>
      </w:r>
    </w:p>
    <w:p w14:paraId="635837D8" w14:textId="77A9B0C9" w:rsidR="001938B7" w:rsidRDefault="001938B7" w:rsidP="00DF0B95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401F9F">
        <w:rPr>
          <w:sz w:val="28"/>
          <w:szCs w:val="28"/>
        </w:rPr>
        <w:t>При отсутствии необходимости размещения тех</w:t>
      </w:r>
      <w:r w:rsidR="00F764EB">
        <w:rPr>
          <w:sz w:val="28"/>
          <w:szCs w:val="28"/>
        </w:rPr>
        <w:t>нических помещений в осях 6-7/</w:t>
      </w:r>
      <w:proofErr w:type="gramStart"/>
      <w:r w:rsidR="00F764EB">
        <w:rPr>
          <w:sz w:val="28"/>
          <w:szCs w:val="28"/>
        </w:rPr>
        <w:t>А-</w:t>
      </w:r>
      <w:r w:rsidRPr="00401F9F">
        <w:rPr>
          <w:sz w:val="28"/>
          <w:szCs w:val="28"/>
        </w:rPr>
        <w:t>Б</w:t>
      </w:r>
      <w:proofErr w:type="gramEnd"/>
      <w:r w:rsidRPr="00401F9F">
        <w:rPr>
          <w:sz w:val="28"/>
          <w:szCs w:val="28"/>
        </w:rPr>
        <w:t>, 8-9/А-Б предусмотреть переговорные комнаты</w:t>
      </w:r>
      <w:r w:rsidR="00BB3286">
        <w:rPr>
          <w:sz w:val="28"/>
          <w:szCs w:val="28"/>
        </w:rPr>
        <w:t xml:space="preserve"> с предварительным согласованием с Заказчиком</w:t>
      </w:r>
      <w:r w:rsidRPr="00401F9F">
        <w:rPr>
          <w:sz w:val="28"/>
          <w:szCs w:val="28"/>
        </w:rPr>
        <w:t>.</w:t>
      </w:r>
      <w:r w:rsidR="00A61D75" w:rsidRPr="00A61D75">
        <w:t xml:space="preserve"> </w:t>
      </w:r>
      <w:r w:rsidR="00A61D75" w:rsidRPr="00A61D75">
        <w:rPr>
          <w:sz w:val="28"/>
          <w:szCs w:val="28"/>
        </w:rPr>
        <w:t xml:space="preserve">Размещение переговорных </w:t>
      </w:r>
      <w:r w:rsidR="00F764EB">
        <w:rPr>
          <w:sz w:val="28"/>
          <w:szCs w:val="28"/>
        </w:rPr>
        <w:t>комнат в осях 6-7/</w:t>
      </w:r>
      <w:proofErr w:type="gramStart"/>
      <w:r w:rsidR="00F764EB">
        <w:rPr>
          <w:sz w:val="28"/>
          <w:szCs w:val="28"/>
        </w:rPr>
        <w:t>А-Б</w:t>
      </w:r>
      <w:proofErr w:type="gramEnd"/>
      <w:r w:rsidR="00F764EB">
        <w:rPr>
          <w:sz w:val="28"/>
          <w:szCs w:val="28"/>
        </w:rPr>
        <w:t xml:space="preserve">, 8-9/А-Б </w:t>
      </w:r>
      <w:r w:rsidR="0061399C" w:rsidRPr="00A61D75">
        <w:rPr>
          <w:sz w:val="28"/>
          <w:szCs w:val="28"/>
        </w:rPr>
        <w:t>соглас</w:t>
      </w:r>
      <w:r w:rsidR="0061399C">
        <w:rPr>
          <w:sz w:val="28"/>
          <w:szCs w:val="28"/>
        </w:rPr>
        <w:t>уется</w:t>
      </w:r>
      <w:r w:rsidR="0061399C" w:rsidRPr="00A61D75">
        <w:rPr>
          <w:sz w:val="28"/>
          <w:szCs w:val="28"/>
        </w:rPr>
        <w:t xml:space="preserve"> </w:t>
      </w:r>
      <w:r w:rsidR="00A61D75" w:rsidRPr="00A61D75">
        <w:rPr>
          <w:sz w:val="28"/>
          <w:szCs w:val="28"/>
        </w:rPr>
        <w:t>Заказчиком на этапе разработки проектной документации в течение 10</w:t>
      </w:r>
      <w:r w:rsidR="0061399C">
        <w:rPr>
          <w:sz w:val="28"/>
          <w:szCs w:val="28"/>
        </w:rPr>
        <w:t xml:space="preserve"> (десяти)</w:t>
      </w:r>
      <w:r w:rsidR="00A61D75" w:rsidRPr="00A61D75">
        <w:rPr>
          <w:sz w:val="28"/>
          <w:szCs w:val="28"/>
        </w:rPr>
        <w:t xml:space="preserve"> рабочих дней с даты получения Заказчиком соответствующих проектных решений для согласования.</w:t>
      </w:r>
    </w:p>
    <w:p w14:paraId="48412667" w14:textId="3DBFA80E" w:rsidR="00F96D99" w:rsidRPr="00DF0B95" w:rsidRDefault="001543B8" w:rsidP="00DF0B95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938B7">
        <w:rPr>
          <w:b/>
          <w:sz w:val="28"/>
          <w:szCs w:val="28"/>
        </w:rPr>
        <w:t>.1.3.</w:t>
      </w:r>
      <w:r w:rsidR="001938B7">
        <w:rPr>
          <w:b/>
          <w:sz w:val="28"/>
          <w:szCs w:val="28"/>
        </w:rPr>
        <w:tab/>
      </w:r>
      <w:r w:rsidR="00F96D99" w:rsidRPr="00C7270D">
        <w:rPr>
          <w:b/>
          <w:sz w:val="28"/>
          <w:szCs w:val="28"/>
        </w:rPr>
        <w:t>Входные группы</w:t>
      </w:r>
      <w:r w:rsidR="000543C6">
        <w:rPr>
          <w:b/>
          <w:sz w:val="28"/>
          <w:szCs w:val="28"/>
        </w:rPr>
        <w:t xml:space="preserve"> </w:t>
      </w:r>
    </w:p>
    <w:p w14:paraId="066B2772" w14:textId="49E560D9" w:rsidR="00F96D99" w:rsidRDefault="00F21303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F21303">
        <w:rPr>
          <w:sz w:val="28"/>
          <w:szCs w:val="28"/>
        </w:rPr>
        <w:t xml:space="preserve">Проектом предусмотреть разделение </w:t>
      </w:r>
      <w:r>
        <w:rPr>
          <w:sz w:val="28"/>
          <w:szCs w:val="28"/>
        </w:rPr>
        <w:t>входных групп</w:t>
      </w:r>
      <w:r w:rsidR="00F96D99" w:rsidRPr="00481B28">
        <w:rPr>
          <w:sz w:val="28"/>
          <w:szCs w:val="28"/>
        </w:rPr>
        <w:t xml:space="preserve"> </w:t>
      </w:r>
      <w:r w:rsidR="00F96D99" w:rsidRPr="003D74D1">
        <w:rPr>
          <w:sz w:val="28"/>
          <w:szCs w:val="28"/>
        </w:rPr>
        <w:t xml:space="preserve">на </w:t>
      </w:r>
      <w:proofErr w:type="spellStart"/>
      <w:r w:rsidR="00F96D99" w:rsidRPr="003D74D1">
        <w:rPr>
          <w:sz w:val="28"/>
          <w:szCs w:val="28"/>
        </w:rPr>
        <w:t>подзоны</w:t>
      </w:r>
      <w:proofErr w:type="spellEnd"/>
      <w:r w:rsidR="00F96D99" w:rsidRPr="003D74D1">
        <w:rPr>
          <w:sz w:val="28"/>
          <w:szCs w:val="28"/>
        </w:rPr>
        <w:t>:</w:t>
      </w:r>
    </w:p>
    <w:p w14:paraId="57D4F4B6" w14:textId="77777777" w:rsidR="00F96D99" w:rsidRPr="00481B28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1. </w:t>
      </w:r>
      <w:r w:rsidRPr="00481B28">
        <w:rPr>
          <w:sz w:val="28"/>
          <w:szCs w:val="28"/>
        </w:rPr>
        <w:t>Входные группы</w:t>
      </w:r>
      <w:r>
        <w:rPr>
          <w:sz w:val="28"/>
          <w:szCs w:val="28"/>
        </w:rPr>
        <w:t xml:space="preserve"> производственной части.</w:t>
      </w:r>
    </w:p>
    <w:p w14:paraId="1FBCE214" w14:textId="77777777" w:rsidR="00F96D99" w:rsidRPr="00481B28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Подзона</w:t>
      </w:r>
      <w:proofErr w:type="spellEnd"/>
      <w:r>
        <w:rPr>
          <w:sz w:val="28"/>
          <w:szCs w:val="28"/>
        </w:rPr>
        <w:t xml:space="preserve"> 2. </w:t>
      </w:r>
      <w:r w:rsidRPr="00481B28">
        <w:rPr>
          <w:sz w:val="28"/>
          <w:szCs w:val="28"/>
        </w:rPr>
        <w:t>Входные группы</w:t>
      </w:r>
      <w:r>
        <w:rPr>
          <w:sz w:val="28"/>
          <w:szCs w:val="28"/>
        </w:rPr>
        <w:t xml:space="preserve"> административной части.</w:t>
      </w:r>
    </w:p>
    <w:p w14:paraId="2C39EBB0" w14:textId="77777777" w:rsidR="00F96D99" w:rsidRPr="00DB6829" w:rsidRDefault="00F96D99" w:rsidP="00F96D99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481B28">
        <w:rPr>
          <w:sz w:val="28"/>
          <w:szCs w:val="28"/>
        </w:rPr>
        <w:t>Входные группы</w:t>
      </w:r>
      <w:r>
        <w:rPr>
          <w:sz w:val="28"/>
          <w:szCs w:val="28"/>
        </w:rPr>
        <w:t xml:space="preserve"> производственной части </w:t>
      </w:r>
      <w:r w:rsidRPr="00406273">
        <w:rPr>
          <w:sz w:val="28"/>
          <w:szCs w:val="28"/>
        </w:rPr>
        <w:t xml:space="preserve">- </w:t>
      </w:r>
      <w:r w:rsidRPr="0030428D">
        <w:rPr>
          <w:sz w:val="28"/>
          <w:szCs w:val="28"/>
        </w:rPr>
        <w:t>устр</w:t>
      </w:r>
      <w:r>
        <w:rPr>
          <w:sz w:val="28"/>
          <w:szCs w:val="28"/>
        </w:rPr>
        <w:t>ойство входной группы в осях 5-6/</w:t>
      </w:r>
      <w:proofErr w:type="gramStart"/>
      <w:r>
        <w:rPr>
          <w:sz w:val="28"/>
          <w:szCs w:val="28"/>
        </w:rPr>
        <w:t>А-Б</w:t>
      </w:r>
      <w:proofErr w:type="gramEnd"/>
      <w:r w:rsidRPr="0030428D">
        <w:rPr>
          <w:sz w:val="28"/>
          <w:szCs w:val="28"/>
        </w:rPr>
        <w:t xml:space="preserve"> – горизонтальная связь с производственной зоной.</w:t>
      </w:r>
    </w:p>
    <w:p w14:paraId="45139149" w14:textId="77777777" w:rsidR="00F96D99" w:rsidRDefault="00F96D99" w:rsidP="00F96D99">
      <w:pPr>
        <w:pStyle w:val="aa"/>
        <w:spacing w:line="276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81B28">
        <w:rPr>
          <w:sz w:val="28"/>
          <w:szCs w:val="28"/>
        </w:rPr>
        <w:t>Входные группы</w:t>
      </w:r>
      <w:r>
        <w:rPr>
          <w:sz w:val="28"/>
          <w:szCs w:val="28"/>
        </w:rPr>
        <w:t xml:space="preserve"> административной части:</w:t>
      </w:r>
    </w:p>
    <w:p w14:paraId="1AB968E6" w14:textId="7745E613" w:rsidR="00F96D99" w:rsidRDefault="00F96D99" w:rsidP="002C5282">
      <w:pPr>
        <w:pStyle w:val="aa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6C4F80">
        <w:rPr>
          <w:sz w:val="28"/>
          <w:szCs w:val="28"/>
        </w:rPr>
        <w:t xml:space="preserve">устройство </w:t>
      </w:r>
      <w:r w:rsidRPr="00365D9C">
        <w:rPr>
          <w:sz w:val="28"/>
          <w:szCs w:val="28"/>
        </w:rPr>
        <w:t>входной группы в осях</w:t>
      </w:r>
      <w:r>
        <w:rPr>
          <w:sz w:val="28"/>
          <w:szCs w:val="28"/>
        </w:rPr>
        <w:t xml:space="preserve"> 1-4</w:t>
      </w:r>
      <w:r w:rsidRPr="00D70232">
        <w:rPr>
          <w:sz w:val="28"/>
          <w:szCs w:val="28"/>
        </w:rPr>
        <w:t>/А-В</w:t>
      </w:r>
      <w:r w:rsidR="004402CA">
        <w:rPr>
          <w:sz w:val="28"/>
          <w:szCs w:val="28"/>
        </w:rPr>
        <w:t xml:space="preserve"> на отм.0.000 с вестибюлем</w:t>
      </w:r>
      <w:r>
        <w:rPr>
          <w:sz w:val="28"/>
          <w:szCs w:val="28"/>
        </w:rPr>
        <w:t xml:space="preserve"> и </w:t>
      </w:r>
      <w:r w:rsidRPr="00D70232">
        <w:rPr>
          <w:sz w:val="28"/>
          <w:szCs w:val="28"/>
        </w:rPr>
        <w:t>гардероб</w:t>
      </w:r>
      <w:r w:rsidR="004402CA">
        <w:rPr>
          <w:sz w:val="28"/>
          <w:szCs w:val="28"/>
        </w:rPr>
        <w:t>ом</w:t>
      </w:r>
      <w:r>
        <w:rPr>
          <w:sz w:val="28"/>
          <w:szCs w:val="28"/>
        </w:rPr>
        <w:t xml:space="preserve"> для верхней одежды;</w:t>
      </w:r>
    </w:p>
    <w:p w14:paraId="55FA0F0D" w14:textId="77777777" w:rsidR="00F96D99" w:rsidRDefault="00F96D99" w:rsidP="002C5282">
      <w:pPr>
        <w:pStyle w:val="aa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входная</w:t>
      </w:r>
      <w:r w:rsidRPr="00D70232">
        <w:rPr>
          <w:sz w:val="28"/>
          <w:szCs w:val="28"/>
        </w:rPr>
        <w:t xml:space="preserve"> группа в осях 4</w:t>
      </w:r>
      <w:r>
        <w:rPr>
          <w:sz w:val="28"/>
          <w:szCs w:val="28"/>
        </w:rPr>
        <w:t>-5</w:t>
      </w:r>
      <w:r w:rsidRPr="00D70232">
        <w:rPr>
          <w:sz w:val="28"/>
          <w:szCs w:val="28"/>
        </w:rPr>
        <w:t>/А-В</w:t>
      </w:r>
      <w:r>
        <w:rPr>
          <w:sz w:val="28"/>
          <w:szCs w:val="28"/>
        </w:rPr>
        <w:t xml:space="preserve"> – выделение существующей лестницы в лестничную клетку за счет устройства ограждающих конструкций -  вертикальная связь с зоной административных помещений 2, 3, 4 этажей;</w:t>
      </w:r>
    </w:p>
    <w:p w14:paraId="75205B35" w14:textId="7B55CA41" w:rsidR="00F96D99" w:rsidRDefault="00F96D99" w:rsidP="002C5282">
      <w:pPr>
        <w:pStyle w:val="aa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входная группу</w:t>
      </w:r>
      <w:r w:rsidRPr="008418B7">
        <w:rPr>
          <w:sz w:val="28"/>
          <w:szCs w:val="28"/>
        </w:rPr>
        <w:t xml:space="preserve"> </w:t>
      </w:r>
      <w:r>
        <w:rPr>
          <w:sz w:val="28"/>
          <w:szCs w:val="28"/>
        </w:rPr>
        <w:t>в осях 11-12</w:t>
      </w:r>
      <w:r w:rsidRPr="008418B7">
        <w:rPr>
          <w:sz w:val="28"/>
          <w:szCs w:val="28"/>
        </w:rPr>
        <w:t>/А-В</w:t>
      </w:r>
      <w:r>
        <w:rPr>
          <w:sz w:val="28"/>
          <w:szCs w:val="28"/>
        </w:rPr>
        <w:t xml:space="preserve"> – выделение существующей лестницы в лестничную клетку за счет устройства ограждающих конструкций - вертикальная связь с зоной административных помещений 2, 3, 4 этажей, а </w:t>
      </w:r>
      <w:r>
        <w:rPr>
          <w:sz w:val="28"/>
          <w:szCs w:val="28"/>
        </w:rPr>
        <w:lastRenderedPageBreak/>
        <w:t>также эвак</w:t>
      </w:r>
      <w:r w:rsidR="00F5059C">
        <w:rPr>
          <w:sz w:val="28"/>
          <w:szCs w:val="28"/>
        </w:rPr>
        <w:t>уационный выход из подвала.</w:t>
      </w:r>
    </w:p>
    <w:p w14:paraId="253D28EC" w14:textId="3A20ECB4" w:rsidR="00F5059C" w:rsidRDefault="00F5059C" w:rsidP="00F5059C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F5059C">
        <w:rPr>
          <w:sz w:val="28"/>
          <w:szCs w:val="28"/>
        </w:rPr>
        <w:t>Функциональные зоны должны иметь между собой горизонтальные и вертикальные функциональные связи.</w:t>
      </w:r>
    </w:p>
    <w:p w14:paraId="1A5A8356" w14:textId="1229172B" w:rsidR="00C8534C" w:rsidRPr="00C8534C" w:rsidRDefault="00C8534C" w:rsidP="004F0564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4F0564">
        <w:rPr>
          <w:sz w:val="28"/>
          <w:szCs w:val="28"/>
        </w:rPr>
        <w:t>Проектной документацией предусмотреть возможность организации совместного вестибюля административной и производственных частей в осях 4-6/</w:t>
      </w:r>
      <w:proofErr w:type="gramStart"/>
      <w:r w:rsidRPr="004F0564">
        <w:rPr>
          <w:sz w:val="28"/>
          <w:szCs w:val="28"/>
        </w:rPr>
        <w:t>А-Б</w:t>
      </w:r>
      <w:proofErr w:type="gramEnd"/>
      <w:r w:rsidRPr="004F0564">
        <w:rPr>
          <w:sz w:val="28"/>
          <w:szCs w:val="28"/>
        </w:rPr>
        <w:t xml:space="preserve"> на </w:t>
      </w:r>
      <w:proofErr w:type="spellStart"/>
      <w:r w:rsidRPr="004F0564">
        <w:rPr>
          <w:sz w:val="28"/>
          <w:szCs w:val="28"/>
        </w:rPr>
        <w:t>отм</w:t>
      </w:r>
      <w:proofErr w:type="spellEnd"/>
      <w:r w:rsidRPr="004F0564">
        <w:rPr>
          <w:sz w:val="28"/>
          <w:szCs w:val="28"/>
        </w:rPr>
        <w:t>.</w:t>
      </w:r>
      <w:r w:rsidR="004F0564">
        <w:rPr>
          <w:sz w:val="28"/>
          <w:szCs w:val="28"/>
        </w:rPr>
        <w:t xml:space="preserve"> </w:t>
      </w:r>
      <w:r w:rsidRPr="004F0564">
        <w:rPr>
          <w:sz w:val="28"/>
          <w:szCs w:val="28"/>
        </w:rPr>
        <w:t xml:space="preserve">0.000 в соответствии с </w:t>
      </w:r>
      <w:r w:rsidR="00BB3286" w:rsidRPr="004F0564">
        <w:rPr>
          <w:sz w:val="28"/>
          <w:szCs w:val="28"/>
        </w:rPr>
        <w:t>Федеральным законом</w:t>
      </w:r>
      <w:r w:rsidR="004F0564" w:rsidRPr="004F0564">
        <w:rPr>
          <w:sz w:val="28"/>
          <w:szCs w:val="28"/>
        </w:rPr>
        <w:t xml:space="preserve"> ФЗ-№123 "Технический регламент о требованиях пожарно</w:t>
      </w:r>
      <w:r w:rsidR="001F3B7D">
        <w:rPr>
          <w:sz w:val="28"/>
          <w:szCs w:val="28"/>
        </w:rPr>
        <w:t>й безопасности", СП 1.12130.2020</w:t>
      </w:r>
      <w:r w:rsidR="004F0564">
        <w:rPr>
          <w:sz w:val="28"/>
          <w:szCs w:val="28"/>
        </w:rPr>
        <w:t xml:space="preserve"> </w:t>
      </w:r>
      <w:r w:rsidR="004F0564" w:rsidRPr="004F0564">
        <w:rPr>
          <w:sz w:val="28"/>
          <w:szCs w:val="28"/>
        </w:rPr>
        <w:t>«Системы противопожарной защиты. Эвакуационные пути и выходы» и другими</w:t>
      </w:r>
      <w:r w:rsidR="004F0564">
        <w:rPr>
          <w:sz w:val="28"/>
          <w:szCs w:val="28"/>
        </w:rPr>
        <w:t xml:space="preserve">, </w:t>
      </w:r>
      <w:r w:rsidR="00150AF1" w:rsidRPr="004F0564">
        <w:rPr>
          <w:sz w:val="28"/>
          <w:szCs w:val="28"/>
        </w:rPr>
        <w:t>действующими</w:t>
      </w:r>
      <w:r w:rsidR="0012129E" w:rsidRPr="004F0564">
        <w:rPr>
          <w:sz w:val="28"/>
          <w:szCs w:val="28"/>
        </w:rPr>
        <w:t xml:space="preserve"> в настоящее время</w:t>
      </w:r>
      <w:r w:rsidR="00150AF1" w:rsidRPr="004F0564">
        <w:rPr>
          <w:sz w:val="28"/>
          <w:szCs w:val="28"/>
        </w:rPr>
        <w:t xml:space="preserve"> </w:t>
      </w:r>
      <w:r w:rsidR="00EC61B6" w:rsidRPr="004F0564">
        <w:rPr>
          <w:sz w:val="28"/>
          <w:szCs w:val="28"/>
        </w:rPr>
        <w:t xml:space="preserve">государственными </w:t>
      </w:r>
      <w:r w:rsidR="00150AF1" w:rsidRPr="004F0564">
        <w:rPr>
          <w:sz w:val="28"/>
          <w:szCs w:val="28"/>
        </w:rPr>
        <w:t>нормативно-правовыми актами</w:t>
      </w:r>
      <w:r w:rsidR="0012129E" w:rsidRPr="004F0564">
        <w:rPr>
          <w:sz w:val="28"/>
          <w:szCs w:val="28"/>
        </w:rPr>
        <w:t xml:space="preserve"> по пожарной безопасности</w:t>
      </w:r>
      <w:r w:rsidR="00150AF1" w:rsidRPr="004F0564">
        <w:rPr>
          <w:sz w:val="28"/>
          <w:szCs w:val="28"/>
        </w:rPr>
        <w:t>.</w:t>
      </w:r>
    </w:p>
    <w:p w14:paraId="39C3C0FD" w14:textId="3FB0F055" w:rsidR="0026682C" w:rsidRPr="00F312DF" w:rsidRDefault="001938B7" w:rsidP="001543B8">
      <w:pPr>
        <w:pStyle w:val="1"/>
        <w:ind w:left="720"/>
      </w:pPr>
      <w:bookmarkStart w:id="15" w:name="_Toc68086949"/>
      <w:r>
        <w:t>3.2.</w:t>
      </w:r>
      <w:r>
        <w:tab/>
      </w:r>
      <w:r w:rsidR="0026682C" w:rsidRPr="00F312DF">
        <w:t>Требования к экстерьерным решениям</w:t>
      </w:r>
      <w:bookmarkEnd w:id="15"/>
    </w:p>
    <w:p w14:paraId="31C6A234" w14:textId="494562D0" w:rsidR="00036C07" w:rsidRDefault="001938B7" w:rsidP="008C5A1B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>
        <w:rPr>
          <w:sz w:val="28"/>
          <w:szCs w:val="28"/>
        </w:rPr>
        <w:tab/>
      </w:r>
      <w:r w:rsidR="00036C07" w:rsidRPr="00036C07">
        <w:rPr>
          <w:sz w:val="28"/>
          <w:szCs w:val="28"/>
        </w:rPr>
        <w:t>Принципиальные колористические, композиционные и стилистические решения по фасадам приведены на листах 4-5 Приложения 4 к настоящему Техниче</w:t>
      </w:r>
      <w:r w:rsidR="00036C07">
        <w:rPr>
          <w:sz w:val="28"/>
          <w:szCs w:val="28"/>
        </w:rPr>
        <w:t>с</w:t>
      </w:r>
      <w:r w:rsidR="00036C07" w:rsidRPr="00036C07">
        <w:rPr>
          <w:sz w:val="28"/>
          <w:szCs w:val="28"/>
        </w:rPr>
        <w:t>кому заданию.</w:t>
      </w:r>
    </w:p>
    <w:p w14:paraId="636A0628" w14:textId="4D335DC0" w:rsidR="00036C07" w:rsidRDefault="001938B7" w:rsidP="008C5A1B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>
        <w:rPr>
          <w:sz w:val="28"/>
          <w:szCs w:val="28"/>
        </w:rPr>
        <w:tab/>
      </w:r>
      <w:r w:rsidR="00036C07" w:rsidRPr="00036C07">
        <w:rPr>
          <w:sz w:val="28"/>
          <w:szCs w:val="28"/>
        </w:rPr>
        <w:t>Колористические решения</w:t>
      </w:r>
      <w:r w:rsidR="00036C07">
        <w:rPr>
          <w:sz w:val="28"/>
          <w:szCs w:val="28"/>
        </w:rPr>
        <w:t xml:space="preserve"> фасадов</w:t>
      </w:r>
      <w:r w:rsidR="00036C07" w:rsidRPr="00036C07">
        <w:rPr>
          <w:sz w:val="28"/>
          <w:szCs w:val="28"/>
        </w:rPr>
        <w:t xml:space="preserve"> должны быть приняты в международной системе соответствия цветов RAL</w:t>
      </w:r>
      <w:r w:rsidR="00036C07">
        <w:rPr>
          <w:sz w:val="28"/>
          <w:szCs w:val="28"/>
        </w:rPr>
        <w:t>.</w:t>
      </w:r>
    </w:p>
    <w:p w14:paraId="5FA8FE67" w14:textId="7927C053" w:rsidR="00036C07" w:rsidRDefault="001938B7" w:rsidP="008C5A1B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3.2.3.</w:t>
      </w:r>
      <w:r>
        <w:rPr>
          <w:sz w:val="28"/>
          <w:szCs w:val="28"/>
        </w:rPr>
        <w:tab/>
      </w:r>
      <w:r w:rsidR="00036C07" w:rsidRPr="00036C07">
        <w:rPr>
          <w:sz w:val="28"/>
          <w:szCs w:val="28"/>
        </w:rPr>
        <w:t>Экстерьерные решения должны соответствовать композиционной и стилистической схеме сложившейся архитектурной среды института и составлять единый ансамбль.</w:t>
      </w:r>
    </w:p>
    <w:p w14:paraId="534746D3" w14:textId="2E24C575" w:rsidR="008C5A1B" w:rsidRDefault="001938B7" w:rsidP="008C5A1B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>
        <w:rPr>
          <w:sz w:val="28"/>
          <w:szCs w:val="28"/>
        </w:rPr>
        <w:tab/>
      </w:r>
      <w:r w:rsidR="00036C07" w:rsidRPr="00036C07">
        <w:rPr>
          <w:sz w:val="28"/>
          <w:szCs w:val="28"/>
        </w:rPr>
        <w:t xml:space="preserve">Экстерьерные решения </w:t>
      </w:r>
      <w:r w:rsidR="00391BBD" w:rsidRPr="005249FF">
        <w:rPr>
          <w:sz w:val="28"/>
          <w:szCs w:val="28"/>
        </w:rPr>
        <w:t>по фасадам</w:t>
      </w:r>
      <w:r w:rsidR="00036C07">
        <w:rPr>
          <w:sz w:val="28"/>
          <w:szCs w:val="28"/>
        </w:rPr>
        <w:t xml:space="preserve"> утверждаются</w:t>
      </w:r>
      <w:r w:rsidR="00391BBD">
        <w:rPr>
          <w:sz w:val="28"/>
          <w:szCs w:val="28"/>
        </w:rPr>
        <w:t xml:space="preserve"> </w:t>
      </w:r>
      <w:r w:rsidR="0012129E">
        <w:rPr>
          <w:sz w:val="28"/>
          <w:szCs w:val="28"/>
        </w:rPr>
        <w:t>Заказчиком на этапе разр</w:t>
      </w:r>
      <w:r w:rsidR="004660D8">
        <w:rPr>
          <w:sz w:val="28"/>
          <w:szCs w:val="28"/>
        </w:rPr>
        <w:t xml:space="preserve">аботки проектной документации в </w:t>
      </w:r>
      <w:r w:rsidR="004660D8" w:rsidRPr="004660D8">
        <w:rPr>
          <w:sz w:val="28"/>
          <w:szCs w:val="28"/>
        </w:rPr>
        <w:t>течение 5</w:t>
      </w:r>
      <w:r w:rsidR="000A34B1">
        <w:rPr>
          <w:sz w:val="28"/>
          <w:szCs w:val="28"/>
        </w:rPr>
        <w:t xml:space="preserve"> (пяти)</w:t>
      </w:r>
      <w:r w:rsidR="004660D8" w:rsidRPr="004660D8">
        <w:rPr>
          <w:sz w:val="28"/>
          <w:szCs w:val="28"/>
        </w:rPr>
        <w:t xml:space="preserve"> рабочих дней с даты получения Заказчиком соответствующих проектных решений для согласования.</w:t>
      </w:r>
    </w:p>
    <w:p w14:paraId="30A4D1A1" w14:textId="3EC62FBA" w:rsidR="0026682C" w:rsidRPr="0006521C" w:rsidRDefault="001938B7" w:rsidP="00CC5F69">
      <w:pPr>
        <w:pStyle w:val="1"/>
        <w:ind w:left="720"/>
      </w:pPr>
      <w:bookmarkStart w:id="16" w:name="_Toc68086950"/>
      <w:r>
        <w:t>3.3.</w:t>
      </w:r>
      <w:r>
        <w:tab/>
      </w:r>
      <w:r w:rsidR="0026682C" w:rsidRPr="0006521C">
        <w:t>Требования к наружной отделке</w:t>
      </w:r>
      <w:bookmarkEnd w:id="16"/>
    </w:p>
    <w:p w14:paraId="3743B8B0" w14:textId="08761A43" w:rsidR="00BB334E" w:rsidRPr="0006521C" w:rsidRDefault="000074F1" w:rsidP="0063338B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 w:rsidRPr="0006521C">
        <w:rPr>
          <w:sz w:val="28"/>
          <w:szCs w:val="28"/>
        </w:rPr>
        <w:t>Наружная отделка – навесные вентилируемые фасады.</w:t>
      </w:r>
    </w:p>
    <w:p w14:paraId="0864B981" w14:textId="6EFAAF2A" w:rsidR="002567F1" w:rsidRPr="0006521C" w:rsidRDefault="00AD1714" w:rsidP="00CC5F69">
      <w:pPr>
        <w:pStyle w:val="1"/>
        <w:ind w:left="720"/>
      </w:pPr>
      <w:bookmarkStart w:id="17" w:name="_Toc68086951"/>
      <w:r w:rsidRPr="0006521C">
        <w:t>3</w:t>
      </w:r>
      <w:r w:rsidR="002567F1" w:rsidRPr="0006521C">
        <w:t>.</w:t>
      </w:r>
      <w:r w:rsidR="00FC6AE6" w:rsidRPr="0006521C">
        <w:t>4</w:t>
      </w:r>
      <w:r w:rsidR="00875B73">
        <w:t>.</w:t>
      </w:r>
      <w:r w:rsidR="001938B7">
        <w:tab/>
      </w:r>
      <w:r w:rsidR="002567F1" w:rsidRPr="0006521C">
        <w:t xml:space="preserve">Требования к </w:t>
      </w:r>
      <w:r w:rsidR="003D584B" w:rsidRPr="0006521C">
        <w:t>внутренней отделке помещений</w:t>
      </w:r>
      <w:bookmarkEnd w:id="17"/>
    </w:p>
    <w:p w14:paraId="36128006" w14:textId="3B126C06" w:rsidR="002567F1" w:rsidRDefault="00875B73" w:rsidP="0063338B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 </w:t>
      </w:r>
      <w:r w:rsidR="003D584B" w:rsidRPr="00401F9F">
        <w:rPr>
          <w:sz w:val="28"/>
          <w:szCs w:val="28"/>
        </w:rPr>
        <w:t>Внутренняя отделка определяется проектной документацией в зависимости от функционального и технологического назначения помещений</w:t>
      </w:r>
      <w:r w:rsidR="00D45959">
        <w:rPr>
          <w:sz w:val="28"/>
          <w:szCs w:val="28"/>
        </w:rPr>
        <w:t xml:space="preserve"> </w:t>
      </w:r>
      <w:r w:rsidR="00826D0B">
        <w:rPr>
          <w:sz w:val="28"/>
          <w:szCs w:val="28"/>
        </w:rPr>
        <w:t xml:space="preserve">и </w:t>
      </w:r>
      <w:r w:rsidR="000A34B1">
        <w:rPr>
          <w:sz w:val="28"/>
          <w:szCs w:val="28"/>
        </w:rPr>
        <w:t xml:space="preserve">согласуется </w:t>
      </w:r>
      <w:r w:rsidR="00D45959">
        <w:rPr>
          <w:sz w:val="28"/>
          <w:szCs w:val="28"/>
        </w:rPr>
        <w:t>с Заказчиком</w:t>
      </w:r>
      <w:r w:rsidR="00826D0B">
        <w:t xml:space="preserve"> </w:t>
      </w:r>
      <w:r w:rsidR="00826D0B" w:rsidRPr="00826D0B">
        <w:rPr>
          <w:sz w:val="28"/>
          <w:szCs w:val="28"/>
        </w:rPr>
        <w:t>на этапе разработки проектной документации в течение 10</w:t>
      </w:r>
      <w:r w:rsidR="000A34B1">
        <w:rPr>
          <w:sz w:val="28"/>
          <w:szCs w:val="28"/>
        </w:rPr>
        <w:t xml:space="preserve"> (десяти)</w:t>
      </w:r>
      <w:r w:rsidR="00826D0B" w:rsidRPr="00826D0B">
        <w:rPr>
          <w:sz w:val="28"/>
          <w:szCs w:val="28"/>
        </w:rPr>
        <w:t xml:space="preserve"> рабочих дней с даты получения Заказчиком соответствующих проектных решений для согласования.</w:t>
      </w:r>
    </w:p>
    <w:p w14:paraId="11980D96" w14:textId="543B11AB" w:rsidR="00875B73" w:rsidRPr="00CA6E40" w:rsidRDefault="00875B73" w:rsidP="00CA6E40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</w:t>
      </w:r>
      <w:r w:rsidR="00CE1CB2">
        <w:rPr>
          <w:sz w:val="28"/>
          <w:szCs w:val="28"/>
        </w:rPr>
        <w:t>Проектом предусмотреть выполнение ремонтных работ</w:t>
      </w:r>
      <w:r w:rsidR="00B26A6A">
        <w:rPr>
          <w:sz w:val="28"/>
          <w:szCs w:val="28"/>
        </w:rPr>
        <w:t xml:space="preserve"> и замену </w:t>
      </w:r>
      <w:r w:rsidR="00B26A6A" w:rsidRPr="00B26A6A">
        <w:rPr>
          <w:sz w:val="28"/>
          <w:szCs w:val="28"/>
        </w:rPr>
        <w:t>дверных проемов</w:t>
      </w:r>
      <w:r w:rsidR="00B26A6A">
        <w:rPr>
          <w:sz w:val="28"/>
          <w:szCs w:val="28"/>
        </w:rPr>
        <w:t xml:space="preserve"> </w:t>
      </w:r>
      <w:r>
        <w:rPr>
          <w:sz w:val="28"/>
          <w:szCs w:val="28"/>
        </w:rPr>
        <w:t>существующих поме</w:t>
      </w:r>
      <w:r w:rsidR="00B26A6A">
        <w:rPr>
          <w:sz w:val="28"/>
          <w:szCs w:val="28"/>
        </w:rPr>
        <w:t>щений подвала</w:t>
      </w:r>
      <w:r w:rsidR="003B7718" w:rsidRPr="003B7718">
        <w:t xml:space="preserve"> </w:t>
      </w:r>
      <w:r w:rsidR="003B7718">
        <w:rPr>
          <w:sz w:val="28"/>
          <w:szCs w:val="28"/>
        </w:rPr>
        <w:t>в осях 12-15/</w:t>
      </w:r>
      <w:proofErr w:type="gramStart"/>
      <w:r w:rsidR="003B7718">
        <w:rPr>
          <w:sz w:val="28"/>
          <w:szCs w:val="28"/>
        </w:rPr>
        <w:t>В-Ж на</w:t>
      </w:r>
      <w:proofErr w:type="gramEnd"/>
      <w:r w:rsidR="003B7718">
        <w:rPr>
          <w:sz w:val="28"/>
          <w:szCs w:val="28"/>
        </w:rPr>
        <w:t xml:space="preserve"> </w:t>
      </w:r>
      <w:proofErr w:type="spellStart"/>
      <w:r w:rsidR="003B7718">
        <w:rPr>
          <w:sz w:val="28"/>
          <w:szCs w:val="28"/>
        </w:rPr>
        <w:t>отм</w:t>
      </w:r>
      <w:proofErr w:type="spellEnd"/>
      <w:r w:rsidR="003B7718">
        <w:rPr>
          <w:sz w:val="28"/>
          <w:szCs w:val="28"/>
        </w:rPr>
        <w:t xml:space="preserve">. -4.400, </w:t>
      </w:r>
      <w:r w:rsidR="00CA6E40">
        <w:rPr>
          <w:sz w:val="28"/>
          <w:szCs w:val="28"/>
        </w:rPr>
        <w:t xml:space="preserve">8-13/А-В на </w:t>
      </w:r>
      <w:proofErr w:type="spellStart"/>
      <w:r w:rsidR="00CA6E40">
        <w:rPr>
          <w:sz w:val="28"/>
          <w:szCs w:val="28"/>
        </w:rPr>
        <w:t>отм</w:t>
      </w:r>
      <w:proofErr w:type="spellEnd"/>
      <w:r w:rsidR="00CA6E40">
        <w:rPr>
          <w:sz w:val="28"/>
          <w:szCs w:val="28"/>
        </w:rPr>
        <w:t xml:space="preserve">. -3.300 и помещения мастерской в осях 7-9/А-В на </w:t>
      </w:r>
      <w:proofErr w:type="spellStart"/>
      <w:r w:rsidR="00CA6E40">
        <w:rPr>
          <w:sz w:val="28"/>
          <w:szCs w:val="28"/>
        </w:rPr>
        <w:t>отм</w:t>
      </w:r>
      <w:proofErr w:type="spellEnd"/>
      <w:r w:rsidR="00CA6E40">
        <w:rPr>
          <w:sz w:val="28"/>
          <w:szCs w:val="28"/>
        </w:rPr>
        <w:t>. 0.000.</w:t>
      </w:r>
    </w:p>
    <w:p w14:paraId="7E0ECC0D" w14:textId="7A41A69A" w:rsidR="0026682C" w:rsidRPr="0006521C" w:rsidRDefault="00AD1714" w:rsidP="00CC5F69">
      <w:pPr>
        <w:pStyle w:val="1"/>
        <w:ind w:left="720"/>
        <w:rPr>
          <w:b w:val="0"/>
          <w:szCs w:val="28"/>
        </w:rPr>
      </w:pPr>
      <w:bookmarkStart w:id="18" w:name="_Toc68086952"/>
      <w:r w:rsidRPr="0006521C">
        <w:t>3</w:t>
      </w:r>
      <w:r w:rsidR="00B66ABB" w:rsidRPr="0006521C">
        <w:t>.</w:t>
      </w:r>
      <w:r w:rsidR="00FC6AE6" w:rsidRPr="0006521C">
        <w:t>5</w:t>
      </w:r>
      <w:r w:rsidR="00875B73">
        <w:t>.</w:t>
      </w:r>
      <w:r w:rsidR="001938B7">
        <w:tab/>
      </w:r>
      <w:r w:rsidR="0026682C" w:rsidRPr="0006521C">
        <w:t xml:space="preserve">Требования к </w:t>
      </w:r>
      <w:proofErr w:type="spellStart"/>
      <w:r w:rsidR="0026682C" w:rsidRPr="0006521C">
        <w:t>светопрозрачным</w:t>
      </w:r>
      <w:proofErr w:type="spellEnd"/>
      <w:r w:rsidR="0026682C" w:rsidRPr="0006521C">
        <w:t xml:space="preserve"> конструкциям</w:t>
      </w:r>
      <w:bookmarkEnd w:id="18"/>
    </w:p>
    <w:p w14:paraId="501E5850" w14:textId="09B779C1" w:rsidR="00F64830" w:rsidRDefault="002A238E" w:rsidP="008523D3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06521C">
        <w:rPr>
          <w:sz w:val="28"/>
          <w:szCs w:val="28"/>
        </w:rPr>
        <w:t>Проектной доку</w:t>
      </w:r>
      <w:r w:rsidR="008523D3" w:rsidRPr="0006521C">
        <w:rPr>
          <w:sz w:val="28"/>
          <w:szCs w:val="28"/>
        </w:rPr>
        <w:t xml:space="preserve">ментацией предусмотреть замену </w:t>
      </w:r>
      <w:proofErr w:type="spellStart"/>
      <w:r w:rsidRPr="0006521C">
        <w:rPr>
          <w:sz w:val="28"/>
          <w:szCs w:val="28"/>
        </w:rPr>
        <w:t>светопрозрачных</w:t>
      </w:r>
      <w:proofErr w:type="spellEnd"/>
      <w:r w:rsidRPr="0006521C">
        <w:rPr>
          <w:sz w:val="28"/>
          <w:szCs w:val="28"/>
        </w:rPr>
        <w:t xml:space="preserve"> конструкций. </w:t>
      </w:r>
      <w:r w:rsidR="008523D3" w:rsidRPr="0006521C">
        <w:rPr>
          <w:sz w:val="28"/>
          <w:szCs w:val="28"/>
        </w:rPr>
        <w:t xml:space="preserve">Площадь остекления </w:t>
      </w:r>
      <w:proofErr w:type="spellStart"/>
      <w:r w:rsidR="008523D3" w:rsidRPr="0006521C">
        <w:rPr>
          <w:sz w:val="28"/>
          <w:szCs w:val="28"/>
        </w:rPr>
        <w:t>светопрозрачных</w:t>
      </w:r>
      <w:proofErr w:type="spellEnd"/>
      <w:r w:rsidR="008523D3" w:rsidRPr="0006521C">
        <w:rPr>
          <w:sz w:val="28"/>
          <w:szCs w:val="28"/>
        </w:rPr>
        <w:t xml:space="preserve"> конструкций определяется обмерными работами при проведении обследования технического состояния </w:t>
      </w:r>
      <w:r w:rsidR="00CE7392">
        <w:rPr>
          <w:sz w:val="28"/>
          <w:szCs w:val="28"/>
        </w:rPr>
        <w:t>К</w:t>
      </w:r>
      <w:r w:rsidR="008523D3" w:rsidRPr="0006521C">
        <w:rPr>
          <w:sz w:val="28"/>
          <w:szCs w:val="28"/>
        </w:rPr>
        <w:t>орпуса.</w:t>
      </w:r>
    </w:p>
    <w:p w14:paraId="2982B73C" w14:textId="6F22DFF9" w:rsidR="00F64830" w:rsidRDefault="008523D3" w:rsidP="008523D3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Тип </w:t>
      </w:r>
      <w:proofErr w:type="spellStart"/>
      <w:r w:rsidRPr="008523D3">
        <w:rPr>
          <w:sz w:val="28"/>
          <w:szCs w:val="28"/>
        </w:rPr>
        <w:t>светопрозрачных</w:t>
      </w:r>
      <w:proofErr w:type="spellEnd"/>
      <w:r w:rsidRPr="008523D3">
        <w:rPr>
          <w:sz w:val="28"/>
          <w:szCs w:val="28"/>
        </w:rPr>
        <w:t xml:space="preserve"> конструкций </w:t>
      </w:r>
      <w:r w:rsidR="00F64830">
        <w:rPr>
          <w:sz w:val="28"/>
          <w:szCs w:val="28"/>
        </w:rPr>
        <w:t>производственных помещени</w:t>
      </w:r>
      <w:r w:rsidR="00A2404E">
        <w:rPr>
          <w:sz w:val="28"/>
          <w:szCs w:val="28"/>
        </w:rPr>
        <w:t xml:space="preserve">й на </w:t>
      </w:r>
      <w:proofErr w:type="spellStart"/>
      <w:r w:rsidR="00A2404E">
        <w:rPr>
          <w:sz w:val="28"/>
          <w:szCs w:val="28"/>
        </w:rPr>
        <w:t>отм</w:t>
      </w:r>
      <w:proofErr w:type="spellEnd"/>
      <w:r w:rsidR="00A2404E">
        <w:rPr>
          <w:sz w:val="28"/>
          <w:szCs w:val="28"/>
        </w:rPr>
        <w:t>. 0.000 в осях 1-15/</w:t>
      </w:r>
      <w:proofErr w:type="gramStart"/>
      <w:r w:rsidR="00A2404E">
        <w:rPr>
          <w:sz w:val="28"/>
          <w:szCs w:val="28"/>
        </w:rPr>
        <w:t xml:space="preserve">В-Ж </w:t>
      </w:r>
      <w:r w:rsidR="0075313B">
        <w:rPr>
          <w:sz w:val="28"/>
          <w:szCs w:val="28"/>
        </w:rPr>
        <w:t>определить</w:t>
      </w:r>
      <w:proofErr w:type="gramEnd"/>
      <w:r w:rsidR="0075313B">
        <w:rPr>
          <w:sz w:val="28"/>
          <w:szCs w:val="28"/>
        </w:rPr>
        <w:t xml:space="preserve"> из расчета энергетической </w:t>
      </w:r>
      <w:r w:rsidR="00F64830">
        <w:rPr>
          <w:sz w:val="28"/>
          <w:szCs w:val="28"/>
        </w:rPr>
        <w:t>эффективности корпуса</w:t>
      </w:r>
      <w:r w:rsidR="00DE5D8A">
        <w:rPr>
          <w:sz w:val="28"/>
          <w:szCs w:val="28"/>
        </w:rPr>
        <w:t>, проводимого в ходе разработки проектной документаци</w:t>
      </w:r>
      <w:r w:rsidR="00DE5D8A" w:rsidRPr="00DE5D8A">
        <w:rPr>
          <w:sz w:val="28"/>
          <w:szCs w:val="28"/>
        </w:rPr>
        <w:t>и</w:t>
      </w:r>
      <w:r w:rsidR="00F64830">
        <w:rPr>
          <w:sz w:val="28"/>
          <w:szCs w:val="28"/>
        </w:rPr>
        <w:t>.</w:t>
      </w:r>
    </w:p>
    <w:p w14:paraId="7FED4B32" w14:textId="3411BCF7" w:rsidR="006D3A4D" w:rsidRPr="0063338B" w:rsidRDefault="008523D3" w:rsidP="008523D3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A238E" w:rsidRPr="002A238E">
        <w:rPr>
          <w:sz w:val="28"/>
          <w:szCs w:val="28"/>
        </w:rPr>
        <w:t xml:space="preserve">ид </w:t>
      </w:r>
      <w:proofErr w:type="spellStart"/>
      <w:r w:rsidR="002A238E" w:rsidRPr="002A238E">
        <w:rPr>
          <w:sz w:val="28"/>
          <w:szCs w:val="28"/>
        </w:rPr>
        <w:t>светопрозрач</w:t>
      </w:r>
      <w:r w:rsidR="0007724C">
        <w:rPr>
          <w:sz w:val="28"/>
          <w:szCs w:val="28"/>
        </w:rPr>
        <w:t>ных</w:t>
      </w:r>
      <w:proofErr w:type="spellEnd"/>
      <w:r w:rsidR="0007724C">
        <w:rPr>
          <w:sz w:val="28"/>
          <w:szCs w:val="28"/>
        </w:rPr>
        <w:t xml:space="preserve"> конструкций </w:t>
      </w:r>
      <w:r w:rsidR="001D10E1">
        <w:rPr>
          <w:sz w:val="28"/>
          <w:szCs w:val="28"/>
        </w:rPr>
        <w:t xml:space="preserve">согласуется </w:t>
      </w:r>
      <w:r w:rsidR="0007724C">
        <w:rPr>
          <w:sz w:val="28"/>
          <w:szCs w:val="28"/>
        </w:rPr>
        <w:t xml:space="preserve">Заказчиком </w:t>
      </w:r>
      <w:r w:rsidR="0007724C" w:rsidRPr="0007724C">
        <w:rPr>
          <w:sz w:val="28"/>
          <w:szCs w:val="28"/>
        </w:rPr>
        <w:t>на этапе разработки проектной докум</w:t>
      </w:r>
      <w:r w:rsidR="00BD33D4">
        <w:rPr>
          <w:sz w:val="28"/>
          <w:szCs w:val="28"/>
        </w:rPr>
        <w:t>ентации в течение 5</w:t>
      </w:r>
      <w:r w:rsidR="000A34B1">
        <w:rPr>
          <w:sz w:val="28"/>
          <w:szCs w:val="28"/>
        </w:rPr>
        <w:t xml:space="preserve"> (пяти)</w:t>
      </w:r>
      <w:r w:rsidR="0007724C" w:rsidRPr="0007724C">
        <w:rPr>
          <w:sz w:val="28"/>
          <w:szCs w:val="28"/>
        </w:rPr>
        <w:t xml:space="preserve"> </w:t>
      </w:r>
      <w:r w:rsidR="004660D8">
        <w:rPr>
          <w:sz w:val="28"/>
          <w:szCs w:val="28"/>
        </w:rPr>
        <w:t xml:space="preserve">рабочих </w:t>
      </w:r>
      <w:r w:rsidR="0007724C" w:rsidRPr="0007724C">
        <w:rPr>
          <w:sz w:val="28"/>
          <w:szCs w:val="28"/>
        </w:rPr>
        <w:t>дней</w:t>
      </w:r>
      <w:r w:rsidR="0007724C" w:rsidRPr="0007724C">
        <w:t xml:space="preserve"> </w:t>
      </w:r>
      <w:r w:rsidR="0007724C" w:rsidRPr="0007724C">
        <w:rPr>
          <w:sz w:val="28"/>
          <w:szCs w:val="28"/>
        </w:rPr>
        <w:t xml:space="preserve">с даты получения Заказчиком </w:t>
      </w:r>
      <w:r w:rsidR="00507163">
        <w:rPr>
          <w:sz w:val="28"/>
          <w:szCs w:val="28"/>
        </w:rPr>
        <w:t xml:space="preserve">соответствующих </w:t>
      </w:r>
      <w:r w:rsidR="0007724C" w:rsidRPr="0007724C">
        <w:rPr>
          <w:sz w:val="28"/>
          <w:szCs w:val="28"/>
        </w:rPr>
        <w:t xml:space="preserve">проектных </w:t>
      </w:r>
      <w:r w:rsidR="00BD33D4">
        <w:rPr>
          <w:sz w:val="28"/>
          <w:szCs w:val="28"/>
        </w:rPr>
        <w:t>решений для согласования</w:t>
      </w:r>
      <w:r w:rsidR="0007724C">
        <w:rPr>
          <w:sz w:val="28"/>
          <w:szCs w:val="28"/>
        </w:rPr>
        <w:t>.</w:t>
      </w:r>
    </w:p>
    <w:p w14:paraId="5B770324" w14:textId="15FC48B0" w:rsidR="0026682C" w:rsidRPr="007756D3" w:rsidRDefault="00AD1714" w:rsidP="007756D3">
      <w:pPr>
        <w:pStyle w:val="1"/>
        <w:ind w:left="720"/>
      </w:pPr>
      <w:bookmarkStart w:id="19" w:name="_Toc68086953"/>
      <w:r w:rsidRPr="007756D3">
        <w:t>3</w:t>
      </w:r>
      <w:r w:rsidR="00B66ABB" w:rsidRPr="007756D3">
        <w:t>.</w:t>
      </w:r>
      <w:r w:rsidR="00FC6AE6" w:rsidRPr="007756D3">
        <w:t>6</w:t>
      </w:r>
      <w:r w:rsidR="001938B7">
        <w:t>.</w:t>
      </w:r>
      <w:r w:rsidR="001938B7">
        <w:tab/>
      </w:r>
      <w:r w:rsidR="0026682C" w:rsidRPr="007756D3">
        <w:t>Требования к строительным конструкциям</w:t>
      </w:r>
      <w:bookmarkEnd w:id="19"/>
    </w:p>
    <w:p w14:paraId="70372562" w14:textId="675330F0" w:rsidR="006D3A4D" w:rsidRPr="00DB4910" w:rsidRDefault="000074F1" w:rsidP="00DB4910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042A73">
        <w:rPr>
          <w:sz w:val="28"/>
          <w:szCs w:val="28"/>
        </w:rPr>
        <w:t xml:space="preserve">Проектная документация должна быть разработана на основании результатов </w:t>
      </w:r>
      <w:r w:rsidR="00F5649D" w:rsidRPr="00042A73">
        <w:rPr>
          <w:sz w:val="28"/>
          <w:szCs w:val="28"/>
        </w:rPr>
        <w:t xml:space="preserve">инженерных изысканий, включая </w:t>
      </w:r>
      <w:r w:rsidRPr="00042A73">
        <w:rPr>
          <w:sz w:val="28"/>
          <w:szCs w:val="28"/>
        </w:rPr>
        <w:t>обследовани</w:t>
      </w:r>
      <w:r w:rsidR="00F5649D" w:rsidRPr="00042A73">
        <w:rPr>
          <w:sz w:val="28"/>
          <w:szCs w:val="28"/>
        </w:rPr>
        <w:t xml:space="preserve">е </w:t>
      </w:r>
      <w:r w:rsidRPr="00042A73">
        <w:rPr>
          <w:sz w:val="28"/>
          <w:szCs w:val="28"/>
        </w:rPr>
        <w:t>технического состояния не</w:t>
      </w:r>
      <w:r w:rsidR="00042A73" w:rsidRPr="00042A73">
        <w:rPr>
          <w:sz w:val="28"/>
          <w:szCs w:val="28"/>
        </w:rPr>
        <w:t>сущих и ограждающих конструкций, выполненных для подготовки проектной документации.</w:t>
      </w:r>
      <w:r w:rsidRPr="000074F1">
        <w:rPr>
          <w:sz w:val="28"/>
          <w:szCs w:val="28"/>
        </w:rPr>
        <w:t xml:space="preserve"> </w:t>
      </w:r>
      <w:r w:rsidR="000D3C5B">
        <w:rPr>
          <w:sz w:val="28"/>
          <w:szCs w:val="28"/>
        </w:rPr>
        <w:t xml:space="preserve">Проектной документацией предусмотреть устройство отдельного фундамента для </w:t>
      </w:r>
      <w:proofErr w:type="spellStart"/>
      <w:r w:rsidR="00CE7392">
        <w:rPr>
          <w:sz w:val="28"/>
          <w:szCs w:val="28"/>
        </w:rPr>
        <w:t>обрудования</w:t>
      </w:r>
      <w:proofErr w:type="spellEnd"/>
      <w:r w:rsidRPr="000074F1">
        <w:rPr>
          <w:sz w:val="28"/>
          <w:szCs w:val="28"/>
        </w:rPr>
        <w:t xml:space="preserve"> </w:t>
      </w:r>
      <w:r w:rsidR="00BB334E">
        <w:rPr>
          <w:sz w:val="28"/>
          <w:szCs w:val="28"/>
        </w:rPr>
        <w:t xml:space="preserve">с габаритно-весовыми характеристиками - </w:t>
      </w:r>
      <w:r w:rsidRPr="000074F1">
        <w:rPr>
          <w:sz w:val="28"/>
          <w:szCs w:val="28"/>
        </w:rPr>
        <w:t>1500х870</w:t>
      </w:r>
      <w:r w:rsidR="00BB334E">
        <w:rPr>
          <w:sz w:val="28"/>
          <w:szCs w:val="28"/>
        </w:rPr>
        <w:t xml:space="preserve">х3127(h) </w:t>
      </w:r>
      <w:r w:rsidRPr="000074F1">
        <w:rPr>
          <w:sz w:val="28"/>
          <w:szCs w:val="28"/>
        </w:rPr>
        <w:t>мм,</w:t>
      </w:r>
      <w:r w:rsidR="001E193D" w:rsidRPr="001E193D">
        <w:rPr>
          <w:sz w:val="28"/>
          <w:szCs w:val="28"/>
        </w:rPr>
        <w:t xml:space="preserve"> </w:t>
      </w:r>
      <w:r w:rsidR="001E193D">
        <w:rPr>
          <w:sz w:val="28"/>
          <w:szCs w:val="28"/>
          <w:lang w:val="en-US"/>
        </w:rPr>
        <w:t>P</w:t>
      </w:r>
      <w:r w:rsidR="0075313B">
        <w:rPr>
          <w:sz w:val="28"/>
          <w:szCs w:val="28"/>
        </w:rPr>
        <w:t>=4.0</w:t>
      </w:r>
      <w:r w:rsidR="00C444C5">
        <w:rPr>
          <w:sz w:val="28"/>
          <w:szCs w:val="28"/>
        </w:rPr>
        <w:t xml:space="preserve"> </w:t>
      </w:r>
      <w:r w:rsidR="000D3C5B">
        <w:rPr>
          <w:sz w:val="28"/>
          <w:szCs w:val="28"/>
        </w:rPr>
        <w:t>т</w:t>
      </w:r>
      <w:r w:rsidRPr="000074F1">
        <w:rPr>
          <w:sz w:val="28"/>
          <w:szCs w:val="28"/>
        </w:rPr>
        <w:t>.</w:t>
      </w:r>
      <w:r w:rsidR="00DB4910">
        <w:rPr>
          <w:sz w:val="28"/>
          <w:szCs w:val="28"/>
        </w:rPr>
        <w:t xml:space="preserve"> Фундамент </w:t>
      </w:r>
      <w:r w:rsidR="00DB4910" w:rsidRPr="00DB4910">
        <w:rPr>
          <w:sz w:val="28"/>
          <w:szCs w:val="28"/>
        </w:rPr>
        <w:t xml:space="preserve">должен быть отделен от примыкающих строительных конструкций и </w:t>
      </w:r>
      <w:proofErr w:type="spellStart"/>
      <w:r w:rsidR="00DB4910" w:rsidRPr="00DB4910">
        <w:rPr>
          <w:sz w:val="28"/>
          <w:szCs w:val="28"/>
        </w:rPr>
        <w:t>виброизолирован</w:t>
      </w:r>
      <w:proofErr w:type="spellEnd"/>
      <w:r w:rsidR="00DB4910" w:rsidRPr="00DB4910">
        <w:rPr>
          <w:sz w:val="28"/>
          <w:szCs w:val="28"/>
        </w:rPr>
        <w:t>.</w:t>
      </w:r>
    </w:p>
    <w:p w14:paraId="5C40FB42" w14:textId="1AFC77B4" w:rsidR="0026682C" w:rsidRPr="007756D3" w:rsidRDefault="00AD1714" w:rsidP="007756D3">
      <w:pPr>
        <w:pStyle w:val="1"/>
        <w:ind w:left="720"/>
      </w:pPr>
      <w:bookmarkStart w:id="20" w:name="_Toc68086954"/>
      <w:r w:rsidRPr="007756D3">
        <w:t>3</w:t>
      </w:r>
      <w:r w:rsidR="00B66ABB" w:rsidRPr="007756D3">
        <w:t>.</w:t>
      </w:r>
      <w:r w:rsidR="00FC6AE6" w:rsidRPr="007756D3">
        <w:t>7</w:t>
      </w:r>
      <w:r w:rsidR="001938B7">
        <w:t>.</w:t>
      </w:r>
      <w:r w:rsidR="001938B7">
        <w:tab/>
      </w:r>
      <w:r w:rsidR="0026682C" w:rsidRPr="007756D3">
        <w:t>Требования к полам</w:t>
      </w:r>
      <w:bookmarkEnd w:id="20"/>
    </w:p>
    <w:p w14:paraId="08529C96" w14:textId="427F52F8" w:rsidR="00236C87" w:rsidRPr="00236C87" w:rsidRDefault="00236C87" w:rsidP="00236C87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236C87">
        <w:rPr>
          <w:sz w:val="28"/>
          <w:szCs w:val="28"/>
        </w:rPr>
        <w:t>Производственные помещения – полы проектируются в соответствии с требованиями по обеспечению технологических процессов.</w:t>
      </w:r>
      <w:r w:rsidR="00362A53">
        <w:rPr>
          <w:sz w:val="28"/>
          <w:szCs w:val="28"/>
        </w:rPr>
        <w:t xml:space="preserve"> Технологические нагрузки на полы производственной части будут предоставлены </w:t>
      </w:r>
      <w:r w:rsidR="00CE7392">
        <w:rPr>
          <w:sz w:val="28"/>
          <w:szCs w:val="28"/>
        </w:rPr>
        <w:t>дополнительно</w:t>
      </w:r>
      <w:r w:rsidR="00B05BC0">
        <w:rPr>
          <w:sz w:val="28"/>
          <w:szCs w:val="28"/>
        </w:rPr>
        <w:t>.</w:t>
      </w:r>
    </w:p>
    <w:p w14:paraId="67A55DF4" w14:textId="6825ED68" w:rsidR="006D3A4D" w:rsidRPr="0063338B" w:rsidRDefault="00236C87" w:rsidP="0063338B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 w:rsidRPr="00015C8E">
        <w:rPr>
          <w:sz w:val="28"/>
          <w:szCs w:val="28"/>
        </w:rPr>
        <w:t>Административные и бытовые помещения – полы проектируются в соответствии с</w:t>
      </w:r>
      <w:r w:rsidR="00FD0C96" w:rsidRPr="00015C8E">
        <w:rPr>
          <w:sz w:val="28"/>
          <w:szCs w:val="28"/>
        </w:rPr>
        <w:t xml:space="preserve"> СП 29.13330.2011 «Полы» и другими государственными нормативно-правовыми актами, действующими на момент проектирования</w:t>
      </w:r>
      <w:r w:rsidRPr="00015C8E">
        <w:rPr>
          <w:sz w:val="28"/>
          <w:szCs w:val="28"/>
        </w:rPr>
        <w:t>.</w:t>
      </w:r>
      <w:r w:rsidR="00D45959">
        <w:rPr>
          <w:sz w:val="28"/>
          <w:szCs w:val="28"/>
        </w:rPr>
        <w:t xml:space="preserve"> Отделочное покрытие полов </w:t>
      </w:r>
      <w:r w:rsidR="001D10E1" w:rsidRPr="001D10E1">
        <w:rPr>
          <w:sz w:val="28"/>
          <w:szCs w:val="28"/>
        </w:rPr>
        <w:t>соглас</w:t>
      </w:r>
      <w:r w:rsidR="001D10E1">
        <w:rPr>
          <w:sz w:val="28"/>
          <w:szCs w:val="28"/>
        </w:rPr>
        <w:t>уется</w:t>
      </w:r>
      <w:r w:rsidR="001D10E1" w:rsidRPr="001D10E1">
        <w:rPr>
          <w:sz w:val="28"/>
          <w:szCs w:val="28"/>
        </w:rPr>
        <w:t xml:space="preserve"> с Заказчиком на этапе разработки проектной документации в течение 10</w:t>
      </w:r>
      <w:r w:rsidR="00DE54D3">
        <w:rPr>
          <w:sz w:val="28"/>
          <w:szCs w:val="28"/>
        </w:rPr>
        <w:t xml:space="preserve"> (десяти)</w:t>
      </w:r>
      <w:r w:rsidR="001D10E1" w:rsidRPr="001D10E1">
        <w:rPr>
          <w:sz w:val="28"/>
          <w:szCs w:val="28"/>
        </w:rPr>
        <w:t xml:space="preserve"> рабочих дней с даты получения Заказчиком соответствующих проектных решений для согласования.</w:t>
      </w:r>
    </w:p>
    <w:p w14:paraId="6D18E19A" w14:textId="3911B7B1" w:rsidR="0026682C" w:rsidRPr="007756D3" w:rsidRDefault="00AD1714" w:rsidP="007756D3">
      <w:pPr>
        <w:pStyle w:val="1"/>
        <w:ind w:left="720"/>
      </w:pPr>
      <w:bookmarkStart w:id="21" w:name="_Toc68086955"/>
      <w:r w:rsidRPr="007756D3">
        <w:t>3</w:t>
      </w:r>
      <w:r w:rsidR="00B66ABB" w:rsidRPr="007756D3">
        <w:t>.</w:t>
      </w:r>
      <w:r w:rsidR="00FC6AE6" w:rsidRPr="007756D3">
        <w:t>8</w:t>
      </w:r>
      <w:r w:rsidR="00FB0398" w:rsidRPr="007756D3">
        <w:t>.</w:t>
      </w:r>
      <w:r w:rsidR="001938B7">
        <w:tab/>
      </w:r>
      <w:r w:rsidR="0026682C" w:rsidRPr="007756D3">
        <w:t>Требования к внутренним инженерным системам</w:t>
      </w:r>
      <w:bookmarkEnd w:id="21"/>
    </w:p>
    <w:p w14:paraId="28FF91E8" w14:textId="2985FC79" w:rsidR="001E0978" w:rsidRPr="001E0978" w:rsidRDefault="00FD5248" w:rsidP="001E0978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демонтаж существующих инженерных систем</w:t>
      </w:r>
      <w:r w:rsidR="007F24FC">
        <w:rPr>
          <w:sz w:val="28"/>
          <w:szCs w:val="28"/>
        </w:rPr>
        <w:t xml:space="preserve">. </w:t>
      </w:r>
      <w:r w:rsidR="001E0978" w:rsidRPr="001E0978">
        <w:rPr>
          <w:sz w:val="28"/>
          <w:szCs w:val="28"/>
        </w:rPr>
        <w:t xml:space="preserve"> </w:t>
      </w:r>
      <w:r w:rsidR="00AA7137">
        <w:rPr>
          <w:sz w:val="28"/>
          <w:szCs w:val="28"/>
        </w:rPr>
        <w:t>(система отопления по необходимости</w:t>
      </w:r>
      <w:r w:rsidR="007F24FC">
        <w:rPr>
          <w:sz w:val="28"/>
          <w:szCs w:val="28"/>
        </w:rPr>
        <w:t xml:space="preserve"> – определяется в ходе разработки проектной документации</w:t>
      </w:r>
      <w:r w:rsidR="00AA7137">
        <w:rPr>
          <w:sz w:val="28"/>
          <w:szCs w:val="28"/>
        </w:rPr>
        <w:t>)</w:t>
      </w:r>
      <w:r w:rsidR="001E0978" w:rsidRPr="001E0978">
        <w:rPr>
          <w:sz w:val="28"/>
          <w:szCs w:val="28"/>
        </w:rPr>
        <w:t>.</w:t>
      </w:r>
    </w:p>
    <w:p w14:paraId="6F8D2B6C" w14:textId="225090B7" w:rsidR="001E0978" w:rsidRPr="001E0978" w:rsidRDefault="001E0978" w:rsidP="001E0978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1E0978">
        <w:rPr>
          <w:sz w:val="28"/>
          <w:szCs w:val="28"/>
        </w:rPr>
        <w:t xml:space="preserve">Проектируемые инженерные системы разрабатываются в соответствии с </w:t>
      </w:r>
      <w:r w:rsidR="00C2677A" w:rsidRPr="001E0978">
        <w:rPr>
          <w:sz w:val="28"/>
          <w:szCs w:val="28"/>
        </w:rPr>
        <w:t xml:space="preserve">государственными </w:t>
      </w:r>
      <w:r w:rsidRPr="001E0978">
        <w:rPr>
          <w:sz w:val="28"/>
          <w:szCs w:val="28"/>
        </w:rPr>
        <w:t xml:space="preserve">нормативно-правовыми </w:t>
      </w:r>
      <w:r w:rsidR="00C2677A">
        <w:rPr>
          <w:sz w:val="28"/>
          <w:szCs w:val="28"/>
        </w:rPr>
        <w:t>актам</w:t>
      </w:r>
      <w:r w:rsidR="00C65E27">
        <w:rPr>
          <w:sz w:val="28"/>
          <w:szCs w:val="28"/>
        </w:rPr>
        <w:t>и</w:t>
      </w:r>
      <w:r w:rsidR="00C2677A">
        <w:rPr>
          <w:sz w:val="28"/>
          <w:szCs w:val="28"/>
        </w:rPr>
        <w:t>, действующими на момент проектирования</w:t>
      </w:r>
      <w:r w:rsidRPr="001E0978">
        <w:rPr>
          <w:sz w:val="28"/>
          <w:szCs w:val="28"/>
        </w:rPr>
        <w:t xml:space="preserve">. </w:t>
      </w:r>
    </w:p>
    <w:p w14:paraId="0E782727" w14:textId="27EC21D1" w:rsidR="006D3A4D" w:rsidRDefault="001E0978" w:rsidP="0063338B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 w:rsidRPr="001E0978">
        <w:rPr>
          <w:sz w:val="28"/>
          <w:szCs w:val="28"/>
        </w:rPr>
        <w:t xml:space="preserve">Подключение </w:t>
      </w:r>
      <w:r w:rsidR="00FD0C96">
        <w:rPr>
          <w:sz w:val="28"/>
          <w:szCs w:val="28"/>
        </w:rPr>
        <w:t xml:space="preserve">реконструируемых инженерных систем </w:t>
      </w:r>
      <w:r w:rsidRPr="001E0978">
        <w:rPr>
          <w:sz w:val="28"/>
          <w:szCs w:val="28"/>
        </w:rPr>
        <w:t>к наружным сетям теплоснабжения,</w:t>
      </w:r>
      <w:r w:rsidR="00FD5248">
        <w:rPr>
          <w:sz w:val="28"/>
          <w:szCs w:val="28"/>
        </w:rPr>
        <w:t xml:space="preserve"> водоснабжения, водоотведения предусмотреть</w:t>
      </w:r>
      <w:r w:rsidRPr="001E0978">
        <w:rPr>
          <w:sz w:val="28"/>
          <w:szCs w:val="28"/>
        </w:rPr>
        <w:t xml:space="preserve"> в соответствии с требованиями </w:t>
      </w:r>
      <w:r w:rsidRPr="00015C8E">
        <w:rPr>
          <w:sz w:val="28"/>
          <w:szCs w:val="28"/>
        </w:rPr>
        <w:t>технических условий на подключение</w:t>
      </w:r>
      <w:r w:rsidR="00D45959">
        <w:rPr>
          <w:sz w:val="28"/>
          <w:szCs w:val="28"/>
        </w:rPr>
        <w:t>, передаваемых Заказчиком в течение 10 (десяти) рабочих дней с даты заключения договора</w:t>
      </w:r>
      <w:r w:rsidRPr="001E0978">
        <w:rPr>
          <w:sz w:val="28"/>
          <w:szCs w:val="28"/>
        </w:rPr>
        <w:t>.</w:t>
      </w:r>
    </w:p>
    <w:p w14:paraId="5357685F" w14:textId="45E6B26F" w:rsidR="003976AE" w:rsidRDefault="003976AE" w:rsidP="00404D21">
      <w:pPr>
        <w:pStyle w:val="1"/>
        <w:ind w:left="720"/>
      </w:pPr>
      <w:bookmarkStart w:id="22" w:name="_Toc68086956"/>
      <w:r w:rsidRPr="00404D21">
        <w:t>3.9</w:t>
      </w:r>
      <w:r w:rsidR="00404D21">
        <w:t>.</w:t>
      </w:r>
      <w:r w:rsidR="00883FC9">
        <w:tab/>
      </w:r>
      <w:r w:rsidRPr="00404D21">
        <w:t>Требования к системам электроснабжения</w:t>
      </w:r>
      <w:r w:rsidR="00847B3E">
        <w:t xml:space="preserve"> и</w:t>
      </w:r>
      <w:r w:rsidR="00847B3E" w:rsidRPr="00847B3E">
        <w:t xml:space="preserve"> электроосвещению</w:t>
      </w:r>
      <w:bookmarkEnd w:id="22"/>
      <w:r w:rsidR="00847B3E">
        <w:t xml:space="preserve"> </w:t>
      </w:r>
    </w:p>
    <w:p w14:paraId="591E0589" w14:textId="37DEFFB9" w:rsidR="00CA093C" w:rsidRPr="00760018" w:rsidRDefault="00CA093C" w:rsidP="00760018">
      <w:pPr>
        <w:pStyle w:val="aa"/>
        <w:tabs>
          <w:tab w:val="left" w:pos="1276"/>
        </w:tabs>
        <w:spacing w:line="276" w:lineRule="auto"/>
        <w:ind w:left="567"/>
        <w:jc w:val="both"/>
        <w:rPr>
          <w:sz w:val="28"/>
          <w:szCs w:val="28"/>
        </w:rPr>
      </w:pPr>
      <w:r w:rsidRPr="004348FD">
        <w:rPr>
          <w:sz w:val="28"/>
          <w:szCs w:val="28"/>
        </w:rPr>
        <w:t>3.9.1</w:t>
      </w:r>
      <w:r w:rsidR="00883FC9">
        <w:rPr>
          <w:sz w:val="28"/>
          <w:szCs w:val="28"/>
        </w:rPr>
        <w:t>.</w:t>
      </w:r>
      <w:r w:rsidR="00883FC9">
        <w:rPr>
          <w:sz w:val="28"/>
          <w:szCs w:val="28"/>
        </w:rPr>
        <w:tab/>
      </w:r>
      <w:r w:rsidR="008523E4" w:rsidRPr="004348FD">
        <w:rPr>
          <w:sz w:val="28"/>
          <w:szCs w:val="28"/>
        </w:rPr>
        <w:t xml:space="preserve">Проектной документацией предусмотреть </w:t>
      </w:r>
      <w:r w:rsidRPr="004348FD">
        <w:rPr>
          <w:sz w:val="28"/>
          <w:szCs w:val="28"/>
        </w:rPr>
        <w:t xml:space="preserve">реконструкцию распределительного устройства </w:t>
      </w:r>
      <w:r w:rsidR="00A9517B" w:rsidRPr="004348FD">
        <w:rPr>
          <w:sz w:val="28"/>
          <w:szCs w:val="28"/>
        </w:rPr>
        <w:t>РУ-6кВ подстанции</w:t>
      </w:r>
      <w:r w:rsidRPr="004348FD">
        <w:rPr>
          <w:sz w:val="28"/>
          <w:szCs w:val="28"/>
        </w:rPr>
        <w:t xml:space="preserve">, </w:t>
      </w:r>
      <w:bookmarkStart w:id="23" w:name="_Hlk66890515"/>
      <w:r w:rsidRPr="004348FD">
        <w:rPr>
          <w:sz w:val="28"/>
          <w:szCs w:val="28"/>
        </w:rPr>
        <w:t xml:space="preserve">состоящего из </w:t>
      </w:r>
      <w:r w:rsidRPr="004348FD">
        <w:rPr>
          <w:sz w:val="28"/>
          <w:szCs w:val="28"/>
        </w:rPr>
        <w:lastRenderedPageBreak/>
        <w:t>высоковольтных ячеек и щита оперативного постоянного тока</w:t>
      </w:r>
      <w:r w:rsidR="00B35328">
        <w:rPr>
          <w:sz w:val="28"/>
          <w:szCs w:val="28"/>
        </w:rPr>
        <w:t xml:space="preserve"> </w:t>
      </w:r>
      <w:r w:rsidR="00E63AC6">
        <w:rPr>
          <w:sz w:val="28"/>
          <w:szCs w:val="28"/>
        </w:rPr>
        <w:t>(Приложени</w:t>
      </w:r>
      <w:r w:rsidR="005A1FB3">
        <w:rPr>
          <w:sz w:val="28"/>
          <w:szCs w:val="28"/>
        </w:rPr>
        <w:t>я</w:t>
      </w:r>
      <w:r w:rsidR="00E63AC6">
        <w:rPr>
          <w:sz w:val="28"/>
          <w:szCs w:val="28"/>
        </w:rPr>
        <w:t xml:space="preserve"> 6</w:t>
      </w:r>
      <w:r w:rsidR="005A1FB3">
        <w:rPr>
          <w:sz w:val="28"/>
          <w:szCs w:val="28"/>
        </w:rPr>
        <w:t>, 6а</w:t>
      </w:r>
      <w:r w:rsidR="00E63AC6">
        <w:rPr>
          <w:sz w:val="28"/>
          <w:szCs w:val="28"/>
        </w:rPr>
        <w:t xml:space="preserve"> </w:t>
      </w:r>
      <w:r w:rsidR="00E63AC6" w:rsidRPr="00E63AC6">
        <w:rPr>
          <w:sz w:val="28"/>
          <w:szCs w:val="28"/>
        </w:rPr>
        <w:t>к н</w:t>
      </w:r>
      <w:r w:rsidR="00E63AC6">
        <w:rPr>
          <w:sz w:val="28"/>
          <w:szCs w:val="28"/>
        </w:rPr>
        <w:t>астоящему Техническому заданию)</w:t>
      </w:r>
      <w:r w:rsidRPr="00E63AC6">
        <w:rPr>
          <w:sz w:val="28"/>
          <w:szCs w:val="28"/>
        </w:rPr>
        <w:t>.</w:t>
      </w:r>
      <w:bookmarkEnd w:id="23"/>
      <w:r w:rsidRPr="004348FD">
        <w:rPr>
          <w:sz w:val="28"/>
          <w:szCs w:val="28"/>
        </w:rPr>
        <w:t xml:space="preserve"> На вводных присоединениях и связях по 6кВ необходимо предусмотреть узлы учета электроэнергии</w:t>
      </w:r>
      <w:r w:rsidR="00E12391">
        <w:rPr>
          <w:sz w:val="28"/>
          <w:szCs w:val="28"/>
        </w:rPr>
        <w:t>.</w:t>
      </w:r>
      <w:r w:rsidR="00760018">
        <w:rPr>
          <w:sz w:val="28"/>
          <w:szCs w:val="28"/>
        </w:rPr>
        <w:t xml:space="preserve"> </w:t>
      </w:r>
      <w:r w:rsidR="00760018" w:rsidRPr="00760018">
        <w:rPr>
          <w:sz w:val="28"/>
          <w:szCs w:val="28"/>
        </w:rPr>
        <w:t>Технические условия на проектирование и исходная техническая документация будет передана</w:t>
      </w:r>
      <w:r w:rsidR="00760018">
        <w:rPr>
          <w:sz w:val="28"/>
          <w:szCs w:val="28"/>
        </w:rPr>
        <w:t xml:space="preserve"> </w:t>
      </w:r>
      <w:r w:rsidR="00CE7392">
        <w:rPr>
          <w:sz w:val="28"/>
          <w:szCs w:val="28"/>
        </w:rPr>
        <w:t>дополнительно</w:t>
      </w:r>
      <w:r w:rsidR="00107ABE" w:rsidRPr="00107ABE">
        <w:rPr>
          <w:sz w:val="28"/>
          <w:szCs w:val="28"/>
        </w:rPr>
        <w:t>.</w:t>
      </w:r>
      <w:r w:rsidR="00107ABE">
        <w:rPr>
          <w:sz w:val="28"/>
          <w:szCs w:val="28"/>
        </w:rPr>
        <w:t xml:space="preserve"> </w:t>
      </w:r>
    </w:p>
    <w:p w14:paraId="064A4DF8" w14:textId="3E3FEC2B" w:rsidR="00CA093C" w:rsidRPr="00782C8E" w:rsidRDefault="00CA093C" w:rsidP="00CA093C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782C8E">
        <w:rPr>
          <w:sz w:val="28"/>
          <w:szCs w:val="28"/>
        </w:rPr>
        <w:t>3.9.2</w:t>
      </w:r>
      <w:r w:rsidR="00883FC9">
        <w:rPr>
          <w:sz w:val="28"/>
          <w:szCs w:val="28"/>
        </w:rPr>
        <w:t>.</w:t>
      </w:r>
      <w:r w:rsidR="00883FC9">
        <w:rPr>
          <w:sz w:val="28"/>
          <w:szCs w:val="28"/>
        </w:rPr>
        <w:tab/>
      </w:r>
      <w:bookmarkStart w:id="24" w:name="_Hlk66890547"/>
      <w:r w:rsidR="00F20EC0" w:rsidRPr="00782C8E">
        <w:rPr>
          <w:sz w:val="28"/>
          <w:szCs w:val="28"/>
        </w:rPr>
        <w:t>Проектной документацией п</w:t>
      </w:r>
      <w:r w:rsidRPr="00782C8E">
        <w:rPr>
          <w:sz w:val="28"/>
          <w:szCs w:val="28"/>
        </w:rPr>
        <w:t>редусмотреть замену кабельных линий 6кВ</w:t>
      </w:r>
      <w:r w:rsidR="00F070DF" w:rsidRPr="00782C8E">
        <w:rPr>
          <w:sz w:val="28"/>
          <w:szCs w:val="28"/>
        </w:rPr>
        <w:t xml:space="preserve"> (</w:t>
      </w:r>
      <w:r w:rsidR="00E61EFC" w:rsidRPr="00782C8E">
        <w:rPr>
          <w:sz w:val="28"/>
          <w:szCs w:val="28"/>
        </w:rPr>
        <w:t>Приложение 7</w:t>
      </w:r>
      <w:r w:rsidR="00934488" w:rsidRPr="00934488">
        <w:t xml:space="preserve"> </w:t>
      </w:r>
      <w:r w:rsidR="00934488" w:rsidRPr="00934488">
        <w:rPr>
          <w:sz w:val="28"/>
          <w:szCs w:val="28"/>
        </w:rPr>
        <w:t>к настоящему Техническому заданию</w:t>
      </w:r>
      <w:r w:rsidR="00F070DF" w:rsidRPr="00782C8E">
        <w:rPr>
          <w:sz w:val="28"/>
          <w:szCs w:val="28"/>
        </w:rPr>
        <w:t>)</w:t>
      </w:r>
      <w:r w:rsidRPr="00782C8E">
        <w:rPr>
          <w:sz w:val="28"/>
          <w:szCs w:val="28"/>
        </w:rPr>
        <w:t>:</w:t>
      </w:r>
    </w:p>
    <w:bookmarkEnd w:id="24"/>
    <w:p w14:paraId="6B9DE793" w14:textId="00A11C36" w:rsidR="00CA093C" w:rsidRPr="00782C8E" w:rsidRDefault="00CA093C" w:rsidP="00B13FB1">
      <w:pPr>
        <w:pStyle w:val="aa"/>
        <w:spacing w:line="276" w:lineRule="auto"/>
        <w:ind w:left="993"/>
        <w:jc w:val="both"/>
        <w:rPr>
          <w:sz w:val="28"/>
          <w:szCs w:val="28"/>
        </w:rPr>
      </w:pPr>
      <w:r w:rsidRPr="00782C8E">
        <w:rPr>
          <w:sz w:val="28"/>
          <w:szCs w:val="28"/>
        </w:rPr>
        <w:t>- КЛ 6кВ от ГПП-1 (корп.№24) Р</w:t>
      </w:r>
      <w:r w:rsidR="00A9517B" w:rsidRPr="00782C8E">
        <w:rPr>
          <w:sz w:val="28"/>
          <w:szCs w:val="28"/>
        </w:rPr>
        <w:t>У-II-6кВ пр.№125 до РУ-6кВ подстанции №</w:t>
      </w:r>
      <w:r w:rsidR="00934488">
        <w:rPr>
          <w:sz w:val="28"/>
          <w:szCs w:val="28"/>
        </w:rPr>
        <w:t xml:space="preserve"> </w:t>
      </w:r>
      <w:r w:rsidR="00A9517B" w:rsidRPr="00782C8E">
        <w:rPr>
          <w:sz w:val="28"/>
          <w:szCs w:val="28"/>
        </w:rPr>
        <w:t>33 корпуса №</w:t>
      </w:r>
      <w:r w:rsidR="00934488">
        <w:rPr>
          <w:sz w:val="28"/>
          <w:szCs w:val="28"/>
        </w:rPr>
        <w:t xml:space="preserve"> </w:t>
      </w:r>
      <w:r w:rsidRPr="00782C8E">
        <w:rPr>
          <w:sz w:val="28"/>
          <w:szCs w:val="28"/>
        </w:rPr>
        <w:t>29;</w:t>
      </w:r>
    </w:p>
    <w:p w14:paraId="23C9F35B" w14:textId="4EFFD0EC" w:rsidR="00CA093C" w:rsidRPr="00782C8E" w:rsidRDefault="00CA093C" w:rsidP="00B13FB1">
      <w:pPr>
        <w:pStyle w:val="aa"/>
        <w:spacing w:line="276" w:lineRule="auto"/>
        <w:ind w:left="993"/>
        <w:jc w:val="both"/>
        <w:rPr>
          <w:sz w:val="28"/>
          <w:szCs w:val="28"/>
        </w:rPr>
      </w:pPr>
      <w:r w:rsidRPr="00782C8E">
        <w:rPr>
          <w:sz w:val="28"/>
          <w:szCs w:val="28"/>
        </w:rPr>
        <w:t>- КЛ 6кВ от п/ст№11 РУ-6</w:t>
      </w:r>
      <w:proofErr w:type="gramStart"/>
      <w:r w:rsidRPr="00782C8E">
        <w:rPr>
          <w:sz w:val="28"/>
          <w:szCs w:val="28"/>
        </w:rPr>
        <w:t>к</w:t>
      </w:r>
      <w:r w:rsidR="00A9517B" w:rsidRPr="00782C8E">
        <w:rPr>
          <w:sz w:val="28"/>
          <w:szCs w:val="28"/>
        </w:rPr>
        <w:t>В  до</w:t>
      </w:r>
      <w:proofErr w:type="gramEnd"/>
      <w:r w:rsidR="00A9517B" w:rsidRPr="00782C8E">
        <w:rPr>
          <w:sz w:val="28"/>
          <w:szCs w:val="28"/>
        </w:rPr>
        <w:t xml:space="preserve"> РУ-6кВ подстанции №33 корпуса №</w:t>
      </w:r>
      <w:r w:rsidR="00934488">
        <w:rPr>
          <w:sz w:val="28"/>
          <w:szCs w:val="28"/>
        </w:rPr>
        <w:t xml:space="preserve"> </w:t>
      </w:r>
      <w:r w:rsidRPr="00782C8E">
        <w:rPr>
          <w:sz w:val="28"/>
          <w:szCs w:val="28"/>
        </w:rPr>
        <w:t>29;</w:t>
      </w:r>
    </w:p>
    <w:p w14:paraId="3C1F2F45" w14:textId="45F3B1D6" w:rsidR="00CA093C" w:rsidRPr="00782C8E" w:rsidRDefault="00CA093C" w:rsidP="00B13FB1">
      <w:pPr>
        <w:pStyle w:val="aa"/>
        <w:spacing w:line="276" w:lineRule="auto"/>
        <w:ind w:left="993"/>
        <w:jc w:val="both"/>
        <w:rPr>
          <w:sz w:val="28"/>
          <w:szCs w:val="28"/>
        </w:rPr>
      </w:pPr>
      <w:r w:rsidRPr="00782C8E">
        <w:rPr>
          <w:sz w:val="28"/>
          <w:szCs w:val="28"/>
        </w:rPr>
        <w:t>- КЛ 6кВ от п/ст№32 РУ-6</w:t>
      </w:r>
      <w:proofErr w:type="gramStart"/>
      <w:r w:rsidRPr="00782C8E">
        <w:rPr>
          <w:sz w:val="28"/>
          <w:szCs w:val="28"/>
        </w:rPr>
        <w:t xml:space="preserve">кВ  </w:t>
      </w:r>
      <w:r w:rsidR="00A9517B" w:rsidRPr="00782C8E">
        <w:rPr>
          <w:sz w:val="28"/>
          <w:szCs w:val="28"/>
        </w:rPr>
        <w:t>до</w:t>
      </w:r>
      <w:proofErr w:type="gramEnd"/>
      <w:r w:rsidR="00A9517B" w:rsidRPr="00782C8E">
        <w:rPr>
          <w:sz w:val="28"/>
          <w:szCs w:val="28"/>
        </w:rPr>
        <w:t xml:space="preserve"> РУ-6кВ подстанции №33 корпуса №</w:t>
      </w:r>
      <w:r w:rsidR="00934488">
        <w:rPr>
          <w:sz w:val="28"/>
          <w:szCs w:val="28"/>
        </w:rPr>
        <w:t xml:space="preserve"> </w:t>
      </w:r>
      <w:r w:rsidR="00A9517B" w:rsidRPr="00782C8E">
        <w:rPr>
          <w:sz w:val="28"/>
          <w:szCs w:val="28"/>
        </w:rPr>
        <w:t>29.</w:t>
      </w:r>
    </w:p>
    <w:p w14:paraId="098C9327" w14:textId="3DA940D4" w:rsidR="00CA093C" w:rsidRPr="004348FD" w:rsidRDefault="00D34ED8" w:rsidP="00B13FB1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4348FD">
        <w:rPr>
          <w:sz w:val="28"/>
          <w:szCs w:val="28"/>
        </w:rPr>
        <w:t>3.9.3</w:t>
      </w:r>
      <w:r w:rsidR="00883FC9">
        <w:rPr>
          <w:sz w:val="28"/>
          <w:szCs w:val="28"/>
        </w:rPr>
        <w:t>.</w:t>
      </w:r>
      <w:r w:rsidR="00883FC9">
        <w:rPr>
          <w:sz w:val="28"/>
          <w:szCs w:val="28"/>
        </w:rPr>
        <w:tab/>
      </w:r>
      <w:r w:rsidRPr="004348FD">
        <w:rPr>
          <w:sz w:val="28"/>
          <w:szCs w:val="28"/>
        </w:rPr>
        <w:t xml:space="preserve">Предусмотреть замену </w:t>
      </w:r>
      <w:r w:rsidR="00F25A7B">
        <w:rPr>
          <w:sz w:val="28"/>
          <w:szCs w:val="28"/>
        </w:rPr>
        <w:t xml:space="preserve">двух </w:t>
      </w:r>
      <w:r w:rsidRPr="004348FD">
        <w:rPr>
          <w:sz w:val="28"/>
          <w:szCs w:val="28"/>
        </w:rPr>
        <w:t xml:space="preserve">трансформаторов собственных нужд </w:t>
      </w:r>
      <w:r w:rsidR="00A9517B" w:rsidRPr="004348FD">
        <w:rPr>
          <w:sz w:val="28"/>
          <w:szCs w:val="28"/>
        </w:rPr>
        <w:t xml:space="preserve">подстанции </w:t>
      </w:r>
      <w:r w:rsidRPr="004348FD">
        <w:rPr>
          <w:sz w:val="28"/>
          <w:szCs w:val="28"/>
        </w:rPr>
        <w:t xml:space="preserve">№33. Установленную мощность определить на стадии проектирования с учетом сохранения существующих нагрузок </w:t>
      </w:r>
      <w:r w:rsidR="00CE7392">
        <w:rPr>
          <w:sz w:val="28"/>
          <w:szCs w:val="28"/>
        </w:rPr>
        <w:t>Ко</w:t>
      </w:r>
      <w:r w:rsidRPr="004348FD">
        <w:rPr>
          <w:sz w:val="28"/>
          <w:szCs w:val="28"/>
        </w:rPr>
        <w:t>рпуса.</w:t>
      </w:r>
    </w:p>
    <w:p w14:paraId="29A596DC" w14:textId="0B8ADD90" w:rsidR="00D34ED8" w:rsidRPr="004348FD" w:rsidRDefault="00D34ED8" w:rsidP="00B13FB1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4348FD">
        <w:rPr>
          <w:sz w:val="28"/>
          <w:szCs w:val="28"/>
        </w:rPr>
        <w:t>3.9.4</w:t>
      </w:r>
      <w:r w:rsidR="00883FC9">
        <w:rPr>
          <w:sz w:val="28"/>
          <w:szCs w:val="28"/>
        </w:rPr>
        <w:t>.</w:t>
      </w:r>
      <w:r w:rsidR="00883FC9">
        <w:rPr>
          <w:sz w:val="28"/>
          <w:szCs w:val="28"/>
        </w:rPr>
        <w:tab/>
      </w:r>
      <w:r w:rsidR="00F20EC0" w:rsidRPr="004348FD">
        <w:rPr>
          <w:sz w:val="28"/>
          <w:szCs w:val="28"/>
        </w:rPr>
        <w:t xml:space="preserve">Предусмотреть </w:t>
      </w:r>
      <w:r w:rsidRPr="004348FD">
        <w:rPr>
          <w:sz w:val="28"/>
          <w:szCs w:val="28"/>
        </w:rPr>
        <w:t xml:space="preserve">дополнительные </w:t>
      </w:r>
      <w:r w:rsidRPr="00015C8E">
        <w:rPr>
          <w:sz w:val="28"/>
          <w:szCs w:val="28"/>
        </w:rPr>
        <w:t>присоединения</w:t>
      </w:r>
      <w:r w:rsidRPr="004348FD">
        <w:rPr>
          <w:sz w:val="28"/>
          <w:szCs w:val="28"/>
        </w:rPr>
        <w:t xml:space="preserve"> на щите 380</w:t>
      </w:r>
      <w:r w:rsidR="001D7D70">
        <w:rPr>
          <w:sz w:val="28"/>
          <w:szCs w:val="28"/>
        </w:rPr>
        <w:t xml:space="preserve"> </w:t>
      </w:r>
      <w:proofErr w:type="gramStart"/>
      <w:r w:rsidRPr="004348FD">
        <w:rPr>
          <w:sz w:val="28"/>
          <w:szCs w:val="28"/>
        </w:rPr>
        <w:t>В</w:t>
      </w:r>
      <w:proofErr w:type="gramEnd"/>
      <w:r w:rsidRPr="004348FD">
        <w:rPr>
          <w:sz w:val="28"/>
          <w:szCs w:val="28"/>
        </w:rPr>
        <w:t xml:space="preserve"> </w:t>
      </w:r>
      <w:r w:rsidR="00464212" w:rsidRPr="004348FD">
        <w:rPr>
          <w:sz w:val="28"/>
          <w:szCs w:val="28"/>
        </w:rPr>
        <w:t xml:space="preserve">подстанции №33 </w:t>
      </w:r>
      <w:r w:rsidRPr="004348FD">
        <w:rPr>
          <w:sz w:val="28"/>
          <w:szCs w:val="28"/>
        </w:rPr>
        <w:t xml:space="preserve">для питания нагрузок </w:t>
      </w:r>
      <w:r w:rsidR="009B5AEF">
        <w:rPr>
          <w:sz w:val="28"/>
          <w:szCs w:val="28"/>
        </w:rPr>
        <w:t>К</w:t>
      </w:r>
      <w:r w:rsidR="00AC2715" w:rsidRPr="004348FD">
        <w:rPr>
          <w:sz w:val="28"/>
          <w:szCs w:val="28"/>
        </w:rPr>
        <w:t>орпуса</w:t>
      </w:r>
      <w:r w:rsidRPr="004348FD">
        <w:rPr>
          <w:sz w:val="28"/>
          <w:szCs w:val="28"/>
        </w:rPr>
        <w:t>.</w:t>
      </w:r>
      <w:r w:rsidR="00C2131E">
        <w:rPr>
          <w:sz w:val="28"/>
          <w:szCs w:val="28"/>
        </w:rPr>
        <w:t xml:space="preserve"> Количество присоединений определяется на </w:t>
      </w:r>
      <w:r w:rsidR="00C2131E" w:rsidRPr="00C2131E">
        <w:rPr>
          <w:sz w:val="28"/>
          <w:szCs w:val="28"/>
        </w:rPr>
        <w:t>этапе разработки проектной документации</w:t>
      </w:r>
      <w:r w:rsidR="00B90C52">
        <w:rPr>
          <w:sz w:val="28"/>
          <w:szCs w:val="28"/>
        </w:rPr>
        <w:t xml:space="preserve"> и согласуется Заказчиком.</w:t>
      </w:r>
    </w:p>
    <w:p w14:paraId="00934CFB" w14:textId="2B3C1551" w:rsidR="0001310A" w:rsidRPr="00A12F3F" w:rsidRDefault="00FB1CDA" w:rsidP="00B13FB1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 w:rsidR="00C26B3A">
        <w:rPr>
          <w:sz w:val="28"/>
          <w:szCs w:val="28"/>
        </w:rPr>
        <w:t>5</w:t>
      </w:r>
      <w:r w:rsidR="00883FC9">
        <w:rPr>
          <w:sz w:val="28"/>
          <w:szCs w:val="28"/>
        </w:rPr>
        <w:t>.</w:t>
      </w:r>
      <w:r w:rsidR="00883FC9">
        <w:rPr>
          <w:sz w:val="28"/>
          <w:szCs w:val="28"/>
        </w:rPr>
        <w:tab/>
      </w:r>
      <w:bookmarkStart w:id="25" w:name="_Hlk66890574"/>
      <w:r w:rsidR="009F60EB" w:rsidRPr="00E322D6">
        <w:rPr>
          <w:sz w:val="28"/>
          <w:szCs w:val="28"/>
        </w:rPr>
        <w:t>П</w:t>
      </w:r>
      <w:r w:rsidR="0001310A" w:rsidRPr="00E322D6">
        <w:rPr>
          <w:sz w:val="28"/>
          <w:szCs w:val="28"/>
        </w:rPr>
        <w:t xml:space="preserve">редусмотреть реконструкцию распределительной сети и системы внутреннего электроосвещения </w:t>
      </w:r>
      <w:r w:rsidR="00CE7392">
        <w:rPr>
          <w:sz w:val="28"/>
          <w:szCs w:val="28"/>
        </w:rPr>
        <w:t>К</w:t>
      </w:r>
      <w:r w:rsidR="0001310A" w:rsidRPr="00E322D6">
        <w:rPr>
          <w:sz w:val="28"/>
          <w:szCs w:val="28"/>
        </w:rPr>
        <w:t>орпуса</w:t>
      </w:r>
      <w:r w:rsidR="00F20EC0" w:rsidRPr="00E322D6">
        <w:rPr>
          <w:sz w:val="28"/>
          <w:szCs w:val="28"/>
        </w:rPr>
        <w:t xml:space="preserve"> </w:t>
      </w:r>
      <w:r w:rsidR="00FB26EA" w:rsidRPr="00E322D6">
        <w:rPr>
          <w:sz w:val="28"/>
          <w:szCs w:val="28"/>
        </w:rPr>
        <w:t>в соответствии с</w:t>
      </w:r>
      <w:r w:rsidR="00A12F3F" w:rsidRPr="00E322D6">
        <w:rPr>
          <w:sz w:val="28"/>
          <w:szCs w:val="28"/>
        </w:rPr>
        <w:t xml:space="preserve"> планировочными решениям</w:t>
      </w:r>
      <w:r w:rsidR="00E322D6" w:rsidRPr="00E322D6">
        <w:rPr>
          <w:sz w:val="28"/>
          <w:szCs w:val="28"/>
        </w:rPr>
        <w:t>и, представленными</w:t>
      </w:r>
      <w:r w:rsidR="009270C4">
        <w:rPr>
          <w:sz w:val="28"/>
          <w:szCs w:val="28"/>
        </w:rPr>
        <w:t xml:space="preserve"> в</w:t>
      </w:r>
      <w:r w:rsidR="00E322D6" w:rsidRPr="00E322D6">
        <w:rPr>
          <w:sz w:val="28"/>
          <w:szCs w:val="28"/>
        </w:rPr>
        <w:t xml:space="preserve"> </w:t>
      </w:r>
      <w:r w:rsidR="00A12F3F" w:rsidRPr="00E322D6">
        <w:rPr>
          <w:sz w:val="28"/>
          <w:szCs w:val="28"/>
        </w:rPr>
        <w:t>Приложении 4 к настоящему Техническому заданию.</w:t>
      </w:r>
      <w:r w:rsidR="002D3A32" w:rsidRPr="00E322D6">
        <w:rPr>
          <w:sz w:val="28"/>
          <w:szCs w:val="28"/>
        </w:rPr>
        <w:t xml:space="preserve">    </w:t>
      </w:r>
    </w:p>
    <w:bookmarkEnd w:id="25"/>
    <w:p w14:paraId="71C91DD4" w14:textId="7691FFA0" w:rsidR="0001310A" w:rsidRPr="00CA093C" w:rsidRDefault="00FB1CDA" w:rsidP="00B13FB1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 w:rsidR="00C26B3A">
        <w:rPr>
          <w:sz w:val="28"/>
          <w:szCs w:val="28"/>
        </w:rPr>
        <w:t>6</w:t>
      </w:r>
      <w:r w:rsidR="00981967">
        <w:rPr>
          <w:sz w:val="28"/>
          <w:szCs w:val="28"/>
        </w:rPr>
        <w:t>.</w:t>
      </w:r>
      <w:r w:rsidR="00883FC9">
        <w:rPr>
          <w:sz w:val="28"/>
          <w:szCs w:val="28"/>
        </w:rPr>
        <w:tab/>
      </w:r>
      <w:r w:rsidR="009F60EB" w:rsidRPr="00015C8E">
        <w:rPr>
          <w:sz w:val="28"/>
          <w:szCs w:val="28"/>
        </w:rPr>
        <w:t xml:space="preserve">В </w:t>
      </w:r>
      <w:r w:rsidR="009B5AEF">
        <w:rPr>
          <w:sz w:val="28"/>
          <w:szCs w:val="28"/>
        </w:rPr>
        <w:t xml:space="preserve">Корпусе </w:t>
      </w:r>
      <w:r w:rsidR="003F13CF" w:rsidRPr="003F13CF">
        <w:rPr>
          <w:sz w:val="28"/>
          <w:szCs w:val="28"/>
        </w:rPr>
        <w:t>предусмотреть освещение помещений в соответствии с требованиями СП 52.13330.2016 «Естественное и искусственное освещение» и другими государственными нормативно-правовыми актам, действующими на момент проектирования.</w:t>
      </w:r>
    </w:p>
    <w:p w14:paraId="4E485CA8" w14:textId="5362263F" w:rsidR="00FB0398" w:rsidRPr="007756D3" w:rsidRDefault="00404D21" w:rsidP="00B13FB1">
      <w:pPr>
        <w:pStyle w:val="1"/>
        <w:spacing w:after="240"/>
        <w:ind w:left="720"/>
        <w:jc w:val="both"/>
      </w:pPr>
      <w:bookmarkStart w:id="26" w:name="_Toc68086957"/>
      <w:r>
        <w:t>3.10</w:t>
      </w:r>
      <w:r w:rsidR="00883FC9">
        <w:t>.</w:t>
      </w:r>
      <w:r w:rsidR="00883FC9">
        <w:tab/>
      </w:r>
      <w:r w:rsidR="00FB0398" w:rsidRPr="007756D3">
        <w:t>Требования к сетям связи</w:t>
      </w:r>
      <w:bookmarkEnd w:id="26"/>
    </w:p>
    <w:p w14:paraId="33F0800B" w14:textId="125BAC54" w:rsidR="00FB0398" w:rsidRDefault="001D5724" w:rsidP="00FB0398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3.10.1. </w:t>
      </w:r>
      <w:r w:rsidR="00FB0398">
        <w:rPr>
          <w:sz w:val="28"/>
          <w:szCs w:val="28"/>
        </w:rPr>
        <w:t xml:space="preserve">В проектной документации </w:t>
      </w:r>
      <w:r w:rsidR="00C81C37">
        <w:rPr>
          <w:sz w:val="28"/>
          <w:szCs w:val="28"/>
        </w:rPr>
        <w:t>предусмотреть оснащение корпуса следующими системами</w:t>
      </w:r>
      <w:r w:rsidR="00FB0398">
        <w:rPr>
          <w:sz w:val="28"/>
          <w:szCs w:val="28"/>
        </w:rPr>
        <w:t>:</w:t>
      </w:r>
    </w:p>
    <w:p w14:paraId="32AD1910" w14:textId="2ED07E1C" w:rsidR="0035690B" w:rsidRPr="0035690B" w:rsidRDefault="0035690B" w:rsidP="0035690B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л</w:t>
      </w:r>
      <w:r w:rsidRPr="0035690B">
        <w:rPr>
          <w:sz w:val="28"/>
          <w:szCs w:val="28"/>
        </w:rPr>
        <w:t>окальн</w:t>
      </w:r>
      <w:r w:rsidR="00DB0404">
        <w:rPr>
          <w:sz w:val="28"/>
          <w:szCs w:val="28"/>
        </w:rPr>
        <w:t>ой</w:t>
      </w:r>
      <w:r w:rsidRPr="0035690B">
        <w:rPr>
          <w:sz w:val="28"/>
          <w:szCs w:val="28"/>
        </w:rPr>
        <w:t xml:space="preserve"> вычислительн</w:t>
      </w:r>
      <w:r w:rsidR="00DB0404">
        <w:rPr>
          <w:sz w:val="28"/>
          <w:szCs w:val="28"/>
        </w:rPr>
        <w:t>ой</w:t>
      </w:r>
      <w:r w:rsidR="00A62EE5">
        <w:rPr>
          <w:sz w:val="28"/>
          <w:szCs w:val="28"/>
        </w:rPr>
        <w:t xml:space="preserve"> сет</w:t>
      </w:r>
      <w:r w:rsidR="00B13FB1">
        <w:rPr>
          <w:sz w:val="28"/>
          <w:szCs w:val="28"/>
        </w:rPr>
        <w:t>ь</w:t>
      </w:r>
      <w:r w:rsidR="00DB0404">
        <w:rPr>
          <w:sz w:val="28"/>
          <w:szCs w:val="28"/>
        </w:rPr>
        <w:t>ю</w:t>
      </w:r>
      <w:r w:rsidR="00E545C1">
        <w:rPr>
          <w:sz w:val="28"/>
          <w:szCs w:val="28"/>
        </w:rPr>
        <w:t xml:space="preserve"> (ЛВС)</w:t>
      </w:r>
      <w:r w:rsidRPr="0035690B">
        <w:rPr>
          <w:sz w:val="28"/>
          <w:szCs w:val="28"/>
        </w:rPr>
        <w:t>;</w:t>
      </w:r>
    </w:p>
    <w:p w14:paraId="35A7419F" w14:textId="44C5E4A1" w:rsidR="0035690B" w:rsidRPr="0035690B" w:rsidRDefault="0035690B" w:rsidP="0035690B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35690B">
        <w:rPr>
          <w:sz w:val="28"/>
          <w:szCs w:val="28"/>
        </w:rPr>
        <w:t>- систем</w:t>
      </w:r>
      <w:r w:rsidR="00DB0404">
        <w:rPr>
          <w:sz w:val="28"/>
          <w:szCs w:val="28"/>
        </w:rPr>
        <w:t>ой</w:t>
      </w:r>
      <w:r>
        <w:rPr>
          <w:sz w:val="28"/>
          <w:szCs w:val="28"/>
        </w:rPr>
        <w:t xml:space="preserve"> т</w:t>
      </w:r>
      <w:r w:rsidR="00A62EE5">
        <w:rPr>
          <w:sz w:val="28"/>
          <w:szCs w:val="28"/>
        </w:rPr>
        <w:t>елефонизации</w:t>
      </w:r>
      <w:r w:rsidR="00E545C1">
        <w:rPr>
          <w:sz w:val="28"/>
          <w:szCs w:val="28"/>
        </w:rPr>
        <w:t xml:space="preserve"> (ТФ)</w:t>
      </w:r>
      <w:r w:rsidR="00A62EE5">
        <w:rPr>
          <w:sz w:val="28"/>
          <w:szCs w:val="28"/>
        </w:rPr>
        <w:t>;</w:t>
      </w:r>
    </w:p>
    <w:p w14:paraId="6C8D3D30" w14:textId="695C2C1A" w:rsidR="0035690B" w:rsidRPr="0035690B" w:rsidRDefault="00A61ED5" w:rsidP="0035690B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систем</w:t>
      </w:r>
      <w:r w:rsidR="00DB0404">
        <w:rPr>
          <w:sz w:val="28"/>
          <w:szCs w:val="28"/>
        </w:rPr>
        <w:t>ой</w:t>
      </w:r>
      <w:r w:rsidR="00C906E7">
        <w:rPr>
          <w:sz w:val="28"/>
          <w:szCs w:val="28"/>
        </w:rPr>
        <w:t xml:space="preserve"> р</w:t>
      </w:r>
      <w:r w:rsidR="00A62EE5">
        <w:rPr>
          <w:sz w:val="28"/>
          <w:szCs w:val="28"/>
        </w:rPr>
        <w:t>адиофикации</w:t>
      </w:r>
      <w:r w:rsidR="00E545C1">
        <w:rPr>
          <w:sz w:val="28"/>
          <w:szCs w:val="28"/>
        </w:rPr>
        <w:t xml:space="preserve"> (РФ)</w:t>
      </w:r>
      <w:r w:rsidR="00A62EE5">
        <w:rPr>
          <w:sz w:val="28"/>
          <w:szCs w:val="28"/>
        </w:rPr>
        <w:t>;</w:t>
      </w:r>
    </w:p>
    <w:p w14:paraId="775FA804" w14:textId="75FC44F6" w:rsidR="005C0AA5" w:rsidRDefault="00A61ED5" w:rsidP="00B13FB1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систем</w:t>
      </w:r>
      <w:r w:rsidR="00DB0404">
        <w:rPr>
          <w:sz w:val="28"/>
          <w:szCs w:val="28"/>
        </w:rPr>
        <w:t>ой</w:t>
      </w:r>
      <w:r w:rsidR="00C906E7">
        <w:rPr>
          <w:sz w:val="28"/>
          <w:szCs w:val="28"/>
        </w:rPr>
        <w:t xml:space="preserve"> </w:t>
      </w:r>
      <w:proofErr w:type="spellStart"/>
      <w:r w:rsidR="00C906E7">
        <w:rPr>
          <w:sz w:val="28"/>
          <w:szCs w:val="28"/>
        </w:rPr>
        <w:t>ч</w:t>
      </w:r>
      <w:r w:rsidR="00A62EE5">
        <w:rPr>
          <w:sz w:val="28"/>
          <w:szCs w:val="28"/>
        </w:rPr>
        <w:t>асофикации</w:t>
      </w:r>
      <w:proofErr w:type="spellEnd"/>
      <w:r w:rsidR="00E545C1">
        <w:rPr>
          <w:sz w:val="28"/>
          <w:szCs w:val="28"/>
        </w:rPr>
        <w:t xml:space="preserve"> (ЧС)</w:t>
      </w:r>
      <w:r w:rsidR="0035690B" w:rsidRPr="0035690B">
        <w:rPr>
          <w:sz w:val="28"/>
          <w:szCs w:val="28"/>
        </w:rPr>
        <w:t>.</w:t>
      </w:r>
    </w:p>
    <w:p w14:paraId="3BFF6720" w14:textId="5D5947F0" w:rsidR="00146C37" w:rsidRPr="005C0AA5" w:rsidRDefault="00146C37" w:rsidP="00B13FB1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 w:rsidRPr="00146C37">
        <w:rPr>
          <w:sz w:val="28"/>
          <w:szCs w:val="28"/>
        </w:rPr>
        <w:t>Проектируемые сети должны быть интегрированы в существующие сети предприятия</w:t>
      </w:r>
      <w:r w:rsidR="00424D74">
        <w:rPr>
          <w:sz w:val="28"/>
          <w:szCs w:val="28"/>
        </w:rPr>
        <w:t>.</w:t>
      </w:r>
    </w:p>
    <w:p w14:paraId="2D3F97FE" w14:textId="4518DC14" w:rsidR="00755168" w:rsidRDefault="00DB0404" w:rsidP="00E545C1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3.10.2</w:t>
      </w:r>
      <w:r w:rsidR="001752DB">
        <w:rPr>
          <w:sz w:val="28"/>
          <w:szCs w:val="28"/>
        </w:rPr>
        <w:t>.</w:t>
      </w:r>
      <w:r w:rsidR="001752DB">
        <w:rPr>
          <w:sz w:val="28"/>
          <w:szCs w:val="28"/>
        </w:rPr>
        <w:tab/>
      </w:r>
      <w:r w:rsidR="00755168">
        <w:rPr>
          <w:sz w:val="28"/>
          <w:szCs w:val="28"/>
        </w:rPr>
        <w:t>При проектировании телефонной связи</w:t>
      </w:r>
      <w:r w:rsidR="00E71D62">
        <w:rPr>
          <w:sz w:val="28"/>
          <w:szCs w:val="28"/>
        </w:rPr>
        <w:t xml:space="preserve"> (ТФ)</w:t>
      </w:r>
      <w:r w:rsidR="00755168">
        <w:rPr>
          <w:sz w:val="28"/>
          <w:szCs w:val="28"/>
        </w:rPr>
        <w:t xml:space="preserve"> предусмотреть установку мини-АТС</w:t>
      </w:r>
      <w:r w:rsidR="00E71D62">
        <w:rPr>
          <w:sz w:val="28"/>
          <w:szCs w:val="28"/>
        </w:rPr>
        <w:t xml:space="preserve"> с прокладкой кабеля от АТС до объекта</w:t>
      </w:r>
      <w:r w:rsidR="00755168">
        <w:rPr>
          <w:sz w:val="28"/>
          <w:szCs w:val="28"/>
        </w:rPr>
        <w:t>.</w:t>
      </w:r>
    </w:p>
    <w:p w14:paraId="70232891" w14:textId="279E6E4F" w:rsidR="00755168" w:rsidRDefault="00534982" w:rsidP="00D20B7E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DB0404">
        <w:rPr>
          <w:sz w:val="28"/>
          <w:szCs w:val="28"/>
        </w:rPr>
        <w:t>.3</w:t>
      </w:r>
      <w:r w:rsidR="001752DB">
        <w:rPr>
          <w:sz w:val="28"/>
          <w:szCs w:val="28"/>
        </w:rPr>
        <w:t>.</w:t>
      </w:r>
      <w:r w:rsidR="001752DB">
        <w:rPr>
          <w:sz w:val="28"/>
          <w:szCs w:val="28"/>
        </w:rPr>
        <w:tab/>
      </w:r>
      <w:r w:rsidR="00755168">
        <w:rPr>
          <w:sz w:val="28"/>
          <w:szCs w:val="28"/>
        </w:rPr>
        <w:t>Локальная вычислительная сеть</w:t>
      </w:r>
      <w:r w:rsidR="00E71D62">
        <w:rPr>
          <w:sz w:val="28"/>
          <w:szCs w:val="28"/>
        </w:rPr>
        <w:t xml:space="preserve"> (ЛВС)</w:t>
      </w:r>
      <w:r w:rsidR="00755168">
        <w:rPr>
          <w:sz w:val="28"/>
          <w:szCs w:val="28"/>
        </w:rPr>
        <w:t xml:space="preserve"> должна быть запроектирована </w:t>
      </w:r>
      <w:r w:rsidR="00815582">
        <w:rPr>
          <w:sz w:val="28"/>
          <w:szCs w:val="28"/>
        </w:rPr>
        <w:t xml:space="preserve">как кабельная система по топологии «звезда».  Система передачи данных должна быть </w:t>
      </w:r>
      <w:r w:rsidR="00815582">
        <w:rPr>
          <w:sz w:val="28"/>
          <w:szCs w:val="28"/>
        </w:rPr>
        <w:lastRenderedPageBreak/>
        <w:t xml:space="preserve">выполнена по технологии </w:t>
      </w:r>
      <w:r w:rsidR="004A5005">
        <w:rPr>
          <w:sz w:val="28"/>
          <w:szCs w:val="28"/>
          <w:lang w:val="en-US"/>
        </w:rPr>
        <w:t>Gigabit</w:t>
      </w:r>
      <w:r w:rsidR="004A5005" w:rsidRPr="004A5005">
        <w:rPr>
          <w:sz w:val="28"/>
          <w:szCs w:val="28"/>
        </w:rPr>
        <w:t xml:space="preserve"> </w:t>
      </w:r>
      <w:r w:rsidR="00815582">
        <w:rPr>
          <w:sz w:val="28"/>
          <w:szCs w:val="28"/>
          <w:lang w:val="en-US"/>
        </w:rPr>
        <w:t>Ethernet</w:t>
      </w:r>
      <w:r w:rsidR="00815582" w:rsidRPr="00815582">
        <w:rPr>
          <w:sz w:val="28"/>
          <w:szCs w:val="28"/>
        </w:rPr>
        <w:t xml:space="preserve">. </w:t>
      </w:r>
      <w:r w:rsidR="00815582">
        <w:rPr>
          <w:sz w:val="28"/>
          <w:szCs w:val="28"/>
        </w:rPr>
        <w:t xml:space="preserve">На каждом рабочем месте </w:t>
      </w:r>
      <w:r w:rsidR="00815582" w:rsidRPr="00DB0404">
        <w:rPr>
          <w:sz w:val="28"/>
          <w:szCs w:val="28"/>
        </w:rPr>
        <w:t xml:space="preserve">предусмотреть </w:t>
      </w:r>
      <w:r w:rsidR="00D20B7E" w:rsidRPr="00DB0404">
        <w:rPr>
          <w:sz w:val="28"/>
          <w:szCs w:val="28"/>
        </w:rPr>
        <w:t xml:space="preserve">установку не </w:t>
      </w:r>
      <w:r w:rsidR="00E71D62" w:rsidRPr="00DB0404">
        <w:rPr>
          <w:sz w:val="28"/>
          <w:szCs w:val="28"/>
        </w:rPr>
        <w:t>менее трех</w:t>
      </w:r>
      <w:r w:rsidR="00D20B7E" w:rsidRPr="00DB0404">
        <w:rPr>
          <w:sz w:val="28"/>
          <w:szCs w:val="28"/>
        </w:rPr>
        <w:t xml:space="preserve"> розеток </w:t>
      </w:r>
      <w:r w:rsidR="00D20B7E" w:rsidRPr="00DB0404">
        <w:rPr>
          <w:sz w:val="28"/>
          <w:szCs w:val="28"/>
          <w:lang w:val="en-US"/>
        </w:rPr>
        <w:t>RJ</w:t>
      </w:r>
      <w:r w:rsidR="00D20B7E" w:rsidRPr="00DB0404">
        <w:rPr>
          <w:sz w:val="28"/>
          <w:szCs w:val="28"/>
        </w:rPr>
        <w:t>-45 с возможностью использования одной из розеток для телефонной связи.</w:t>
      </w:r>
      <w:r w:rsidR="009859A7">
        <w:rPr>
          <w:sz w:val="28"/>
          <w:szCs w:val="28"/>
        </w:rPr>
        <w:t xml:space="preserve"> </w:t>
      </w:r>
    </w:p>
    <w:p w14:paraId="72F4CFEB" w14:textId="0EB27AFB" w:rsidR="00534982" w:rsidRDefault="00534982" w:rsidP="004413E1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DB0404">
        <w:rPr>
          <w:sz w:val="28"/>
          <w:szCs w:val="28"/>
        </w:rPr>
        <w:t>.4</w:t>
      </w:r>
      <w:r w:rsidR="00152A6B">
        <w:rPr>
          <w:sz w:val="28"/>
          <w:szCs w:val="28"/>
        </w:rPr>
        <w:t>.</w:t>
      </w:r>
      <w:r w:rsidR="001752DB">
        <w:rPr>
          <w:sz w:val="28"/>
          <w:szCs w:val="28"/>
        </w:rPr>
        <w:tab/>
      </w:r>
      <w:r w:rsidR="00152A6B">
        <w:rPr>
          <w:sz w:val="28"/>
          <w:szCs w:val="28"/>
        </w:rPr>
        <w:t xml:space="preserve">Кабельную разводку от телекоммуникационного шкафа до телекоммуникационной розетки </w:t>
      </w:r>
      <w:r w:rsidR="00152A6B" w:rsidRPr="00152A6B">
        <w:rPr>
          <w:sz w:val="28"/>
          <w:szCs w:val="28"/>
        </w:rPr>
        <w:t>RJ-45</w:t>
      </w:r>
      <w:r w:rsidR="00152A6B">
        <w:rPr>
          <w:sz w:val="28"/>
          <w:szCs w:val="28"/>
        </w:rPr>
        <w:t xml:space="preserve"> </w:t>
      </w:r>
      <w:r w:rsidR="009B5AEF">
        <w:rPr>
          <w:sz w:val="28"/>
          <w:szCs w:val="28"/>
        </w:rPr>
        <w:t xml:space="preserve">предусмотреть </w:t>
      </w:r>
      <w:r w:rsidR="00152A6B" w:rsidRPr="001A1FB3">
        <w:rPr>
          <w:sz w:val="28"/>
          <w:szCs w:val="28"/>
        </w:rPr>
        <w:t>выполн</w:t>
      </w:r>
      <w:r w:rsidR="009B5AEF">
        <w:rPr>
          <w:sz w:val="28"/>
          <w:szCs w:val="28"/>
        </w:rPr>
        <w:t xml:space="preserve">ение </w:t>
      </w:r>
      <w:r w:rsidR="00152A6B">
        <w:rPr>
          <w:sz w:val="28"/>
          <w:szCs w:val="28"/>
        </w:rPr>
        <w:t xml:space="preserve">кабелем </w:t>
      </w:r>
      <w:r w:rsidR="005A462F">
        <w:rPr>
          <w:sz w:val="28"/>
          <w:szCs w:val="28"/>
          <w:lang w:val="en-US"/>
        </w:rPr>
        <w:t>UTP</w:t>
      </w:r>
      <w:r w:rsidR="005A462F" w:rsidRPr="005A462F">
        <w:rPr>
          <w:sz w:val="28"/>
          <w:szCs w:val="28"/>
        </w:rPr>
        <w:t xml:space="preserve"> </w:t>
      </w:r>
      <w:r w:rsidR="005A462F">
        <w:rPr>
          <w:sz w:val="28"/>
          <w:szCs w:val="28"/>
          <w:lang w:val="en-US"/>
        </w:rPr>
        <w:t>cat</w:t>
      </w:r>
      <w:r w:rsidR="005A462F" w:rsidRPr="005A462F">
        <w:rPr>
          <w:sz w:val="28"/>
          <w:szCs w:val="28"/>
        </w:rPr>
        <w:t>. 5</w:t>
      </w:r>
      <w:r w:rsidR="005A462F">
        <w:rPr>
          <w:sz w:val="28"/>
          <w:szCs w:val="28"/>
          <w:lang w:val="en-US"/>
        </w:rPr>
        <w:t>E</w:t>
      </w:r>
      <w:r w:rsidR="00E71D62">
        <w:rPr>
          <w:sz w:val="28"/>
          <w:szCs w:val="28"/>
        </w:rPr>
        <w:t>, длиной не более 90</w:t>
      </w:r>
      <w:r w:rsidR="00934488">
        <w:rPr>
          <w:sz w:val="28"/>
          <w:szCs w:val="28"/>
        </w:rPr>
        <w:t xml:space="preserve"> </w:t>
      </w:r>
      <w:r w:rsidR="005A462F">
        <w:rPr>
          <w:sz w:val="28"/>
          <w:szCs w:val="28"/>
        </w:rPr>
        <w:t xml:space="preserve">м. </w:t>
      </w:r>
      <w:r w:rsidR="00934488">
        <w:rPr>
          <w:sz w:val="28"/>
          <w:szCs w:val="28"/>
        </w:rPr>
        <w:t>Проектом предусмотреть обеспечение т</w:t>
      </w:r>
      <w:r w:rsidR="005A462F" w:rsidRPr="005A462F">
        <w:rPr>
          <w:sz w:val="28"/>
          <w:szCs w:val="28"/>
        </w:rPr>
        <w:t>елекоммуникационн</w:t>
      </w:r>
      <w:r w:rsidR="00934488">
        <w:rPr>
          <w:sz w:val="28"/>
          <w:szCs w:val="28"/>
        </w:rPr>
        <w:t>ого</w:t>
      </w:r>
      <w:r w:rsidR="005A462F">
        <w:rPr>
          <w:sz w:val="28"/>
          <w:szCs w:val="28"/>
        </w:rPr>
        <w:t xml:space="preserve"> шкаф</w:t>
      </w:r>
      <w:r w:rsidR="00934488">
        <w:rPr>
          <w:sz w:val="28"/>
          <w:szCs w:val="28"/>
        </w:rPr>
        <w:t xml:space="preserve">а электропитанием 220 В. </w:t>
      </w:r>
      <w:r w:rsidR="005A462F">
        <w:rPr>
          <w:sz w:val="28"/>
          <w:szCs w:val="28"/>
        </w:rPr>
        <w:t xml:space="preserve"> </w:t>
      </w:r>
      <w:r w:rsidR="00934488" w:rsidRPr="00934488">
        <w:rPr>
          <w:sz w:val="28"/>
          <w:szCs w:val="28"/>
        </w:rPr>
        <w:t xml:space="preserve">Проектом предусмотреть </w:t>
      </w:r>
      <w:r w:rsidR="00934488">
        <w:rPr>
          <w:sz w:val="28"/>
          <w:szCs w:val="28"/>
        </w:rPr>
        <w:t xml:space="preserve">подключение </w:t>
      </w:r>
      <w:r w:rsidR="005A462F">
        <w:rPr>
          <w:sz w:val="28"/>
          <w:szCs w:val="28"/>
        </w:rPr>
        <w:t>оборудова</w:t>
      </w:r>
      <w:r w:rsidR="00934488">
        <w:rPr>
          <w:sz w:val="28"/>
          <w:szCs w:val="28"/>
        </w:rPr>
        <w:t>ния, располагаемого</w:t>
      </w:r>
      <w:r w:rsidR="004413E1">
        <w:rPr>
          <w:sz w:val="28"/>
          <w:szCs w:val="28"/>
        </w:rPr>
        <w:t xml:space="preserve"> в т</w:t>
      </w:r>
      <w:r w:rsidR="00E71D62">
        <w:rPr>
          <w:sz w:val="28"/>
          <w:szCs w:val="28"/>
        </w:rPr>
        <w:t>елекоммуникационном</w:t>
      </w:r>
      <w:r w:rsidR="004413E1" w:rsidRPr="004413E1">
        <w:rPr>
          <w:sz w:val="28"/>
          <w:szCs w:val="28"/>
        </w:rPr>
        <w:t xml:space="preserve"> шкаф</w:t>
      </w:r>
      <w:r w:rsidR="00EF50B7">
        <w:rPr>
          <w:sz w:val="28"/>
          <w:szCs w:val="28"/>
        </w:rPr>
        <w:t>у</w:t>
      </w:r>
      <w:r w:rsidR="00934488">
        <w:rPr>
          <w:sz w:val="28"/>
          <w:szCs w:val="28"/>
        </w:rPr>
        <w:t xml:space="preserve">, </w:t>
      </w:r>
      <w:r w:rsidR="00831FE4">
        <w:rPr>
          <w:sz w:val="28"/>
          <w:szCs w:val="28"/>
        </w:rPr>
        <w:t>к источнику бесперебойного п</w:t>
      </w:r>
      <w:r w:rsidR="00E71D62">
        <w:rPr>
          <w:sz w:val="28"/>
          <w:szCs w:val="28"/>
        </w:rPr>
        <w:t>итания соответствующей мощности</w:t>
      </w:r>
      <w:r w:rsidR="00831FE4">
        <w:rPr>
          <w:sz w:val="28"/>
          <w:szCs w:val="28"/>
        </w:rPr>
        <w:t>.</w:t>
      </w:r>
    </w:p>
    <w:p w14:paraId="57C15A36" w14:textId="53B04237" w:rsidR="00E71D62" w:rsidRDefault="00DB0404" w:rsidP="004413E1">
      <w:pPr>
        <w:pStyle w:val="aa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3.10.5</w:t>
      </w:r>
      <w:r w:rsidR="00031AC2">
        <w:rPr>
          <w:sz w:val="28"/>
          <w:szCs w:val="28"/>
        </w:rPr>
        <w:t>.</w:t>
      </w:r>
      <w:r w:rsidR="001752DB">
        <w:rPr>
          <w:sz w:val="28"/>
          <w:szCs w:val="28"/>
        </w:rPr>
        <w:tab/>
      </w:r>
      <w:r w:rsidR="00E71D62">
        <w:rPr>
          <w:sz w:val="28"/>
          <w:szCs w:val="28"/>
        </w:rPr>
        <w:t>Кабельные линии ЛВС должны быть запроектированы с учетом перспективного развития в объеме не менее 20%</w:t>
      </w:r>
      <w:r w:rsidR="00BA3D39">
        <w:rPr>
          <w:sz w:val="28"/>
          <w:szCs w:val="28"/>
        </w:rPr>
        <w:t>.</w:t>
      </w:r>
    </w:p>
    <w:p w14:paraId="229CE477" w14:textId="1383310C" w:rsidR="00481441" w:rsidRDefault="001752DB" w:rsidP="00B13FB1">
      <w:pPr>
        <w:pStyle w:val="1"/>
        <w:spacing w:after="240"/>
        <w:ind w:left="720"/>
      </w:pPr>
      <w:bookmarkStart w:id="27" w:name="_Toc68086958"/>
      <w:r>
        <w:t>3.11.</w:t>
      </w:r>
      <w:r>
        <w:tab/>
      </w:r>
      <w:r w:rsidR="00481441" w:rsidRPr="00481441">
        <w:t>Доступ к сети Интернет</w:t>
      </w:r>
      <w:bookmarkEnd w:id="27"/>
    </w:p>
    <w:p w14:paraId="30B4AF7C" w14:textId="05256516" w:rsidR="00481441" w:rsidRPr="00481441" w:rsidRDefault="00481441" w:rsidP="00481441">
      <w:pPr>
        <w:spacing w:line="276" w:lineRule="auto"/>
        <w:ind w:left="567"/>
        <w:jc w:val="both"/>
        <w:rPr>
          <w:sz w:val="28"/>
          <w:szCs w:val="28"/>
        </w:rPr>
      </w:pPr>
      <w:r w:rsidRPr="00481441">
        <w:rPr>
          <w:sz w:val="28"/>
          <w:szCs w:val="28"/>
        </w:rPr>
        <w:t xml:space="preserve">Для доступа в сеть Интернет необходимо </w:t>
      </w:r>
      <w:r w:rsidR="00ED38AB">
        <w:rPr>
          <w:sz w:val="28"/>
          <w:szCs w:val="28"/>
        </w:rPr>
        <w:t>предусмотреть организацию подключения</w:t>
      </w:r>
      <w:r w:rsidRPr="00481441">
        <w:rPr>
          <w:sz w:val="28"/>
          <w:szCs w:val="28"/>
        </w:rPr>
        <w:t xml:space="preserve"> со следующими условиями:</w:t>
      </w:r>
    </w:p>
    <w:p w14:paraId="1D3506FE" w14:textId="22DB2ACF" w:rsidR="00481441" w:rsidRDefault="00481441" w:rsidP="00481441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 w:rsidRPr="00481441">
        <w:rPr>
          <w:sz w:val="28"/>
          <w:szCs w:val="28"/>
        </w:rPr>
        <w:t>пропускная способность не менее 100 Мбит/с в обе стороны без тарификации трафика</w:t>
      </w:r>
    </w:p>
    <w:p w14:paraId="4D061041" w14:textId="00480BAF" w:rsidR="00481441" w:rsidRDefault="00481441" w:rsidP="00481441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выделение и маршрутизация блока реальных (публичных) статических </w:t>
      </w:r>
      <w:r>
        <w:rPr>
          <w:sz w:val="28"/>
          <w:szCs w:val="28"/>
          <w:lang w:val="en-US"/>
        </w:rPr>
        <w:t>IP</w:t>
      </w:r>
      <w:r w:rsidRPr="00481441">
        <w:rPr>
          <w:sz w:val="28"/>
          <w:szCs w:val="28"/>
        </w:rPr>
        <w:t>-</w:t>
      </w:r>
      <w:r>
        <w:rPr>
          <w:sz w:val="28"/>
          <w:szCs w:val="28"/>
        </w:rPr>
        <w:t>адресов не менее 16;</w:t>
      </w:r>
    </w:p>
    <w:p w14:paraId="3F6A985A" w14:textId="0736A3D7" w:rsidR="00481441" w:rsidRDefault="00481441" w:rsidP="00481441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безлимитная</w:t>
      </w:r>
      <w:proofErr w:type="spellEnd"/>
      <w:r>
        <w:rPr>
          <w:sz w:val="28"/>
          <w:szCs w:val="28"/>
        </w:rPr>
        <w:t xml:space="preserve"> форма учета трафика на прием и передачу по месту предоставления услуги;</w:t>
      </w:r>
    </w:p>
    <w:p w14:paraId="5638188A" w14:textId="517A3D51" w:rsidR="00481441" w:rsidRDefault="00481441" w:rsidP="00481441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поддержка всех существующих сервисов и протоколов Интернет;</w:t>
      </w:r>
    </w:p>
    <w:p w14:paraId="598F2750" w14:textId="1B1DD1D4" w:rsidR="00481441" w:rsidRDefault="00481441" w:rsidP="00481441">
      <w:pPr>
        <w:pStyle w:val="aa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управления </w:t>
      </w:r>
      <w:r>
        <w:rPr>
          <w:sz w:val="28"/>
          <w:szCs w:val="28"/>
          <w:lang w:val="en-US"/>
        </w:rPr>
        <w:t xml:space="preserve">PTR </w:t>
      </w:r>
      <w:r>
        <w:rPr>
          <w:sz w:val="28"/>
          <w:szCs w:val="28"/>
        </w:rPr>
        <w:t>записями.</w:t>
      </w:r>
    </w:p>
    <w:p w14:paraId="29943327" w14:textId="77777777" w:rsidR="00E13990" w:rsidRDefault="00E13990" w:rsidP="00E13990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возможность контроля всех подключений с помощью межсетевого экрана.</w:t>
      </w:r>
    </w:p>
    <w:p w14:paraId="580B5D27" w14:textId="1A831509" w:rsidR="00E545C1" w:rsidRDefault="00534982" w:rsidP="00B13FB1">
      <w:pPr>
        <w:pStyle w:val="1"/>
        <w:spacing w:after="240"/>
        <w:ind w:left="720"/>
      </w:pPr>
      <w:bookmarkStart w:id="28" w:name="_Toc68086959"/>
      <w:r w:rsidRPr="00534982">
        <w:t>3</w:t>
      </w:r>
      <w:r w:rsidR="00232805">
        <w:t>.12</w:t>
      </w:r>
      <w:r w:rsidR="001752DB">
        <w:t>.</w:t>
      </w:r>
      <w:r w:rsidR="001752DB">
        <w:tab/>
      </w:r>
      <w:r w:rsidRPr="00534982">
        <w:t xml:space="preserve">Требования </w:t>
      </w:r>
      <w:r w:rsidR="00513ACA">
        <w:t>к системам</w:t>
      </w:r>
      <w:r w:rsidR="00513ACA" w:rsidRPr="00513ACA">
        <w:t xml:space="preserve"> видеонаблюдения</w:t>
      </w:r>
      <w:bookmarkEnd w:id="28"/>
    </w:p>
    <w:p w14:paraId="16C1E2BE" w14:textId="2C3A6A91" w:rsidR="00DC78E8" w:rsidRPr="009947DA" w:rsidRDefault="00DC78E8" w:rsidP="00B13FB1">
      <w:pPr>
        <w:spacing w:after="120" w:line="276" w:lineRule="auto"/>
        <w:ind w:left="567"/>
        <w:jc w:val="both"/>
        <w:rPr>
          <w:sz w:val="28"/>
          <w:szCs w:val="28"/>
        </w:rPr>
      </w:pPr>
      <w:r w:rsidRPr="0006521C">
        <w:rPr>
          <w:sz w:val="28"/>
          <w:szCs w:val="28"/>
        </w:rPr>
        <w:t>Проектной документацией предусмотреть</w:t>
      </w:r>
      <w:r w:rsidR="009947DA">
        <w:rPr>
          <w:sz w:val="28"/>
          <w:szCs w:val="28"/>
        </w:rPr>
        <w:t xml:space="preserve"> систему видеонаблюдения на базе </w:t>
      </w:r>
      <w:r w:rsidR="009947DA">
        <w:rPr>
          <w:sz w:val="28"/>
          <w:szCs w:val="28"/>
          <w:lang w:val="en-US"/>
        </w:rPr>
        <w:t>IP</w:t>
      </w:r>
      <w:r w:rsidR="009947DA" w:rsidRPr="009947DA">
        <w:rPr>
          <w:sz w:val="28"/>
          <w:szCs w:val="28"/>
        </w:rPr>
        <w:t>-</w:t>
      </w:r>
      <w:r w:rsidR="009947DA">
        <w:rPr>
          <w:sz w:val="28"/>
          <w:szCs w:val="28"/>
        </w:rPr>
        <w:t xml:space="preserve">видеокамер и </w:t>
      </w:r>
      <w:r w:rsidR="00770D19">
        <w:rPr>
          <w:sz w:val="28"/>
          <w:szCs w:val="28"/>
        </w:rPr>
        <w:t>цифровых сетевых видеорегистраторов.</w:t>
      </w:r>
    </w:p>
    <w:p w14:paraId="4CA5CE81" w14:textId="2E403358" w:rsidR="00770D19" w:rsidRPr="00770D19" w:rsidRDefault="00DC78E8" w:rsidP="00B13FB1">
      <w:pPr>
        <w:spacing w:after="120" w:line="276" w:lineRule="auto"/>
        <w:ind w:left="567"/>
        <w:jc w:val="both"/>
        <w:rPr>
          <w:sz w:val="28"/>
          <w:szCs w:val="28"/>
        </w:rPr>
      </w:pPr>
      <w:r w:rsidRPr="00DC78E8">
        <w:rPr>
          <w:sz w:val="28"/>
          <w:szCs w:val="28"/>
        </w:rPr>
        <w:t xml:space="preserve">Система видеонаблюдения </w:t>
      </w:r>
      <w:r w:rsidR="00770D19">
        <w:rPr>
          <w:sz w:val="28"/>
          <w:szCs w:val="28"/>
        </w:rPr>
        <w:t>должна обеспечить наблюдение за наружным периметром здания</w:t>
      </w:r>
      <w:r w:rsidR="00031AC2">
        <w:rPr>
          <w:sz w:val="28"/>
          <w:szCs w:val="28"/>
        </w:rPr>
        <w:t>.</w:t>
      </w:r>
    </w:p>
    <w:p w14:paraId="586C25AB" w14:textId="1E953002" w:rsidR="00DC78E8" w:rsidRPr="00DC78E8" w:rsidRDefault="00DC78E8" w:rsidP="00B13FB1">
      <w:pPr>
        <w:spacing w:after="120" w:line="276" w:lineRule="auto"/>
        <w:ind w:left="567"/>
        <w:jc w:val="both"/>
        <w:rPr>
          <w:sz w:val="28"/>
          <w:szCs w:val="28"/>
        </w:rPr>
      </w:pPr>
      <w:r w:rsidRPr="00DC78E8">
        <w:rPr>
          <w:sz w:val="28"/>
          <w:szCs w:val="28"/>
        </w:rPr>
        <w:t>Режим работы системы видеонаблюдения – круглосуточный. Режим записи для камер контроля</w:t>
      </w:r>
      <w:r w:rsidR="00885D8F">
        <w:rPr>
          <w:sz w:val="28"/>
          <w:szCs w:val="28"/>
        </w:rPr>
        <w:t xml:space="preserve"> </w:t>
      </w:r>
      <w:r w:rsidRPr="00DC78E8">
        <w:rPr>
          <w:sz w:val="28"/>
          <w:szCs w:val="28"/>
        </w:rPr>
        <w:t xml:space="preserve">– непрерывный с частотой 25 к/с. </w:t>
      </w:r>
    </w:p>
    <w:p w14:paraId="47EDE3FE" w14:textId="7218FF45" w:rsidR="00DC78E8" w:rsidRPr="00DC78E8" w:rsidRDefault="00CF0FF2" w:rsidP="00B13FB1">
      <w:pPr>
        <w:spacing w:after="12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камер, точки их установки, </w:t>
      </w:r>
      <w:r w:rsidR="007F19E0">
        <w:rPr>
          <w:sz w:val="28"/>
          <w:szCs w:val="28"/>
        </w:rPr>
        <w:t>согласовывается</w:t>
      </w:r>
      <w:r w:rsidR="008A73DF">
        <w:rPr>
          <w:sz w:val="28"/>
          <w:szCs w:val="28"/>
        </w:rPr>
        <w:t xml:space="preserve"> в ходе</w:t>
      </w:r>
      <w:r w:rsidR="00DC78E8" w:rsidRPr="00DC78E8">
        <w:rPr>
          <w:sz w:val="28"/>
          <w:szCs w:val="28"/>
        </w:rPr>
        <w:t xml:space="preserve"> разработки проектной документации.</w:t>
      </w:r>
    </w:p>
    <w:p w14:paraId="0618AFBF" w14:textId="289DF349" w:rsidR="00513ACA" w:rsidRDefault="00DC78E8" w:rsidP="00031AC2">
      <w:pPr>
        <w:spacing w:line="276" w:lineRule="auto"/>
        <w:ind w:left="567"/>
        <w:jc w:val="both"/>
        <w:rPr>
          <w:sz w:val="28"/>
          <w:szCs w:val="28"/>
        </w:rPr>
      </w:pPr>
      <w:r w:rsidRPr="00DC78E8">
        <w:rPr>
          <w:sz w:val="28"/>
          <w:szCs w:val="28"/>
        </w:rPr>
        <w:t>Для контроля безопасности и оперативного технического обслуживания системы видеонаблюдения необходимо</w:t>
      </w:r>
      <w:r w:rsidR="008A73DF">
        <w:rPr>
          <w:sz w:val="28"/>
          <w:szCs w:val="28"/>
        </w:rPr>
        <w:t xml:space="preserve"> предусмотреть организацию</w:t>
      </w:r>
      <w:r w:rsidRPr="00DC78E8">
        <w:rPr>
          <w:sz w:val="28"/>
          <w:szCs w:val="28"/>
        </w:rPr>
        <w:t xml:space="preserve"> автомати</w:t>
      </w:r>
      <w:r w:rsidR="008A73DF">
        <w:rPr>
          <w:sz w:val="28"/>
          <w:szCs w:val="28"/>
        </w:rPr>
        <w:t>зированных мест</w:t>
      </w:r>
      <w:r w:rsidR="00885D8F">
        <w:rPr>
          <w:sz w:val="28"/>
          <w:szCs w:val="28"/>
        </w:rPr>
        <w:t xml:space="preserve"> с выводом видео</w:t>
      </w:r>
      <w:r w:rsidRPr="00DC78E8">
        <w:rPr>
          <w:sz w:val="28"/>
          <w:szCs w:val="28"/>
        </w:rPr>
        <w:t xml:space="preserve">сигнала в помещения комендатуры, службы безопасности </w:t>
      </w:r>
    </w:p>
    <w:p w14:paraId="5372A879" w14:textId="1932DEAE" w:rsidR="00B13FB1" w:rsidRDefault="00B13FB1" w:rsidP="00031AC2">
      <w:pPr>
        <w:spacing w:line="276" w:lineRule="auto"/>
        <w:ind w:left="567"/>
        <w:jc w:val="both"/>
        <w:rPr>
          <w:sz w:val="28"/>
          <w:szCs w:val="28"/>
        </w:rPr>
      </w:pPr>
    </w:p>
    <w:p w14:paraId="502C81CD" w14:textId="1F3C375B" w:rsidR="009E1330" w:rsidRPr="009E1330" w:rsidRDefault="00232805" w:rsidP="009E1330">
      <w:pPr>
        <w:pStyle w:val="1"/>
        <w:spacing w:before="120" w:after="120"/>
        <w:ind w:left="720"/>
      </w:pPr>
      <w:bookmarkStart w:id="29" w:name="_Toc68086960"/>
      <w:r>
        <w:t>3.13</w:t>
      </w:r>
      <w:r w:rsidR="00112E88">
        <w:t>.</w:t>
      </w:r>
      <w:r w:rsidR="00112E88">
        <w:tab/>
      </w:r>
      <w:r w:rsidR="009E1330" w:rsidRPr="009E1330">
        <w:t xml:space="preserve">Системы контроля </w:t>
      </w:r>
      <w:r w:rsidR="009E1330">
        <w:t>и учета доступа</w:t>
      </w:r>
      <w:bookmarkEnd w:id="29"/>
    </w:p>
    <w:p w14:paraId="729221DC" w14:textId="76D42DB9" w:rsidR="0015605C" w:rsidRDefault="009E1330" w:rsidP="009E1330">
      <w:pPr>
        <w:spacing w:line="276" w:lineRule="auto"/>
        <w:ind w:left="567"/>
        <w:jc w:val="both"/>
        <w:rPr>
          <w:sz w:val="28"/>
          <w:szCs w:val="28"/>
        </w:rPr>
      </w:pPr>
      <w:r w:rsidRPr="009E1330">
        <w:rPr>
          <w:sz w:val="28"/>
          <w:szCs w:val="28"/>
        </w:rPr>
        <w:t>Проектной документацией предусмотреть систему</w:t>
      </w:r>
      <w:r>
        <w:rPr>
          <w:sz w:val="28"/>
          <w:szCs w:val="28"/>
        </w:rPr>
        <w:t xml:space="preserve"> </w:t>
      </w:r>
      <w:r w:rsidR="0015605C">
        <w:rPr>
          <w:sz w:val="28"/>
          <w:szCs w:val="28"/>
        </w:rPr>
        <w:t>контроля и учета доступа (СКУД)</w:t>
      </w:r>
      <w:r w:rsidR="00FC1F08">
        <w:rPr>
          <w:sz w:val="28"/>
          <w:szCs w:val="28"/>
        </w:rPr>
        <w:t>:</w:t>
      </w:r>
    </w:p>
    <w:p w14:paraId="379E551D" w14:textId="6A9EF107" w:rsidR="0015605C" w:rsidRDefault="005E4B2F" w:rsidP="00B12F6F">
      <w:pPr>
        <w:pStyle w:val="aa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C1F08">
        <w:rPr>
          <w:sz w:val="28"/>
          <w:szCs w:val="28"/>
        </w:rPr>
        <w:t>з</w:t>
      </w:r>
      <w:r w:rsidR="0048743E">
        <w:rPr>
          <w:sz w:val="28"/>
          <w:szCs w:val="28"/>
        </w:rPr>
        <w:t>ону помещений</w:t>
      </w:r>
      <w:r w:rsidR="0015605C">
        <w:rPr>
          <w:sz w:val="28"/>
          <w:szCs w:val="28"/>
        </w:rPr>
        <w:t xml:space="preserve"> дирекции – контроль входа, выход свободный, дистанционное управление каби</w:t>
      </w:r>
      <w:r w:rsidR="0048743E">
        <w:rPr>
          <w:sz w:val="28"/>
          <w:szCs w:val="28"/>
        </w:rPr>
        <w:t>нета изнутри</w:t>
      </w:r>
      <w:r>
        <w:rPr>
          <w:sz w:val="28"/>
          <w:szCs w:val="28"/>
        </w:rPr>
        <w:t>;</w:t>
      </w:r>
    </w:p>
    <w:p w14:paraId="00855F2F" w14:textId="6D969CAA" w:rsidR="0048743E" w:rsidRDefault="005E4B2F" w:rsidP="00B12F6F">
      <w:pPr>
        <w:pStyle w:val="aa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дверях, отделяющих</w:t>
      </w:r>
      <w:r w:rsidR="0048743E" w:rsidRPr="00B12F6F">
        <w:rPr>
          <w:sz w:val="28"/>
          <w:szCs w:val="28"/>
        </w:rPr>
        <w:t xml:space="preserve"> производственную зону от административной</w:t>
      </w:r>
      <w:r>
        <w:rPr>
          <w:sz w:val="28"/>
          <w:szCs w:val="28"/>
        </w:rPr>
        <w:t>;</w:t>
      </w:r>
    </w:p>
    <w:p w14:paraId="41E418BF" w14:textId="59DB788E" w:rsidR="0048743E" w:rsidRPr="00B12F6F" w:rsidRDefault="005E4B2F" w:rsidP="00B12F6F">
      <w:pPr>
        <w:pStyle w:val="aa"/>
        <w:numPr>
          <w:ilvl w:val="0"/>
          <w:numId w:val="40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серверной</w:t>
      </w:r>
      <w:r w:rsidR="0048743E" w:rsidRPr="00B12F6F">
        <w:rPr>
          <w:sz w:val="28"/>
          <w:szCs w:val="28"/>
        </w:rPr>
        <w:t xml:space="preserve"> (контроль входа и выхода)</w:t>
      </w:r>
      <w:r>
        <w:rPr>
          <w:sz w:val="28"/>
          <w:szCs w:val="28"/>
        </w:rPr>
        <w:t>.</w:t>
      </w:r>
    </w:p>
    <w:p w14:paraId="53AE0B5E" w14:textId="5F412ADD" w:rsidR="0048743E" w:rsidRDefault="00080A84" w:rsidP="00507163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1A1FB3">
        <w:rPr>
          <w:sz w:val="28"/>
          <w:szCs w:val="28"/>
        </w:rPr>
        <w:t>К</w:t>
      </w:r>
      <w:r w:rsidR="00B12F6F" w:rsidRPr="001A1FB3">
        <w:rPr>
          <w:sz w:val="28"/>
          <w:szCs w:val="28"/>
        </w:rPr>
        <w:t>оличество з</w:t>
      </w:r>
      <w:r w:rsidR="0048743E" w:rsidRPr="001A1FB3">
        <w:rPr>
          <w:sz w:val="28"/>
          <w:szCs w:val="28"/>
        </w:rPr>
        <w:t>амков</w:t>
      </w:r>
      <w:r w:rsidR="00B12F6F" w:rsidRPr="001A1FB3">
        <w:rPr>
          <w:sz w:val="28"/>
          <w:szCs w:val="28"/>
        </w:rPr>
        <w:t xml:space="preserve"> для системы СКУД</w:t>
      </w:r>
      <w:r w:rsidR="0048743E" w:rsidRPr="001A1FB3">
        <w:rPr>
          <w:sz w:val="28"/>
          <w:szCs w:val="28"/>
        </w:rPr>
        <w:t xml:space="preserve"> уточняется </w:t>
      </w:r>
      <w:r w:rsidRPr="001A1FB3">
        <w:rPr>
          <w:sz w:val="28"/>
          <w:szCs w:val="28"/>
        </w:rPr>
        <w:t>и соглас</w:t>
      </w:r>
      <w:r w:rsidR="00D0346B">
        <w:rPr>
          <w:sz w:val="28"/>
          <w:szCs w:val="28"/>
        </w:rPr>
        <w:t>уется</w:t>
      </w:r>
      <w:r w:rsidRPr="001A1FB3">
        <w:rPr>
          <w:sz w:val="28"/>
          <w:szCs w:val="28"/>
        </w:rPr>
        <w:t xml:space="preserve"> с Заказчиком </w:t>
      </w:r>
      <w:r w:rsidR="009729BD" w:rsidRPr="001A1FB3">
        <w:rPr>
          <w:sz w:val="28"/>
          <w:szCs w:val="28"/>
        </w:rPr>
        <w:t>при разработке проектной документации</w:t>
      </w:r>
      <w:r w:rsidRPr="001A1FB3">
        <w:rPr>
          <w:sz w:val="28"/>
          <w:szCs w:val="28"/>
        </w:rPr>
        <w:t xml:space="preserve"> в течение </w:t>
      </w:r>
      <w:r w:rsidR="005436CA" w:rsidRPr="001A1FB3">
        <w:rPr>
          <w:sz w:val="28"/>
          <w:szCs w:val="28"/>
        </w:rPr>
        <w:t xml:space="preserve">5 (пяти) </w:t>
      </w:r>
      <w:r w:rsidR="00B974F3" w:rsidRPr="001A1FB3">
        <w:rPr>
          <w:sz w:val="28"/>
          <w:szCs w:val="28"/>
        </w:rPr>
        <w:t>рабочих</w:t>
      </w:r>
      <w:r w:rsidRPr="001A1FB3">
        <w:rPr>
          <w:sz w:val="28"/>
          <w:szCs w:val="28"/>
        </w:rPr>
        <w:t xml:space="preserve"> дней</w:t>
      </w:r>
      <w:r w:rsidR="009729BD" w:rsidRPr="001A1FB3">
        <w:rPr>
          <w:sz w:val="28"/>
          <w:szCs w:val="28"/>
        </w:rPr>
        <w:t xml:space="preserve"> </w:t>
      </w:r>
      <w:r w:rsidRPr="001A1FB3">
        <w:rPr>
          <w:sz w:val="28"/>
          <w:szCs w:val="28"/>
        </w:rPr>
        <w:t xml:space="preserve">после согласования </w:t>
      </w:r>
      <w:r w:rsidR="0048743E" w:rsidRPr="001A1FB3">
        <w:rPr>
          <w:sz w:val="28"/>
          <w:szCs w:val="28"/>
        </w:rPr>
        <w:t>планировочных решений</w:t>
      </w:r>
      <w:r w:rsidRPr="001A1FB3">
        <w:t>.</w:t>
      </w:r>
    </w:p>
    <w:p w14:paraId="360EC0AE" w14:textId="4308CC46" w:rsidR="00D8764F" w:rsidRDefault="00D8764F" w:rsidP="00D8764F">
      <w:pPr>
        <w:pStyle w:val="1"/>
        <w:spacing w:before="120" w:after="120"/>
        <w:ind w:left="720"/>
      </w:pPr>
      <w:bookmarkStart w:id="30" w:name="_Toc68086961"/>
      <w:r w:rsidRPr="00D8764F">
        <w:t>3.14.</w:t>
      </w:r>
      <w:r w:rsidR="00112E88">
        <w:tab/>
      </w:r>
      <w:r>
        <w:t xml:space="preserve">Системы для </w:t>
      </w:r>
      <w:r w:rsidR="000C6580">
        <w:t xml:space="preserve">проведения </w:t>
      </w:r>
      <w:r w:rsidRPr="00D8764F">
        <w:t>видеоконференций.</w:t>
      </w:r>
      <w:bookmarkEnd w:id="30"/>
    </w:p>
    <w:p w14:paraId="5E64750F" w14:textId="422F013C" w:rsidR="009D5C84" w:rsidRPr="004564A7" w:rsidRDefault="009D5C84" w:rsidP="004564A7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оснащение системами для проведения видеоконференций (ВКС системы) и акустическим оборудованием конференц-зал и переговорные комнаты дл</w:t>
      </w:r>
      <w:r w:rsidRPr="00D8764F">
        <w:rPr>
          <w:sz w:val="28"/>
          <w:szCs w:val="28"/>
        </w:rPr>
        <w:t xml:space="preserve">я </w:t>
      </w:r>
      <w:r>
        <w:rPr>
          <w:sz w:val="28"/>
          <w:szCs w:val="28"/>
        </w:rPr>
        <w:t>проведения видеоконференций.</w:t>
      </w:r>
      <w:r w:rsidR="004564A7">
        <w:rPr>
          <w:sz w:val="28"/>
          <w:szCs w:val="28"/>
        </w:rPr>
        <w:t xml:space="preserve"> </w:t>
      </w:r>
      <w:r w:rsidR="001B0EB1" w:rsidRPr="001B0EB1">
        <w:rPr>
          <w:sz w:val="28"/>
          <w:szCs w:val="28"/>
        </w:rPr>
        <w:t>Количество переговорных комнат для проведения видеоконференций (в соответствии с п.</w:t>
      </w:r>
      <w:r w:rsidR="001B0EB1">
        <w:rPr>
          <w:sz w:val="28"/>
          <w:szCs w:val="28"/>
        </w:rPr>
        <w:t xml:space="preserve"> 3.1.2</w:t>
      </w:r>
      <w:r w:rsidR="001B0EB1" w:rsidRPr="001B0EB1">
        <w:rPr>
          <w:sz w:val="28"/>
          <w:szCs w:val="28"/>
        </w:rPr>
        <w:t xml:space="preserve"> настоящего Технического задания) согласовывается с Заказчиком.</w:t>
      </w:r>
    </w:p>
    <w:p w14:paraId="4EEBB244" w14:textId="210C833B" w:rsidR="009D5C84" w:rsidRPr="00CA2028" w:rsidRDefault="009D5C84" w:rsidP="009D5C84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проектировании учитывать, что организация видеоконференций будет осуществляется с использованием ранее приобретенной программной системы </w:t>
      </w:r>
      <w:proofErr w:type="spellStart"/>
      <w:r>
        <w:rPr>
          <w:sz w:val="28"/>
          <w:szCs w:val="28"/>
          <w:lang w:val="en-US"/>
        </w:rPr>
        <w:t>TrueConf</w:t>
      </w:r>
      <w:proofErr w:type="spellEnd"/>
      <w:r w:rsidR="007F19E0">
        <w:rPr>
          <w:sz w:val="28"/>
          <w:szCs w:val="28"/>
        </w:rPr>
        <w:t>.</w:t>
      </w:r>
    </w:p>
    <w:p w14:paraId="42541ADE" w14:textId="35F45EE1" w:rsidR="0026682C" w:rsidRPr="007756D3" w:rsidRDefault="00AD1714" w:rsidP="0051079D">
      <w:pPr>
        <w:pStyle w:val="1"/>
        <w:spacing w:before="120" w:after="120"/>
        <w:ind w:left="720"/>
      </w:pPr>
      <w:bookmarkStart w:id="31" w:name="_Toc68086962"/>
      <w:r w:rsidRPr="007756D3">
        <w:t>3</w:t>
      </w:r>
      <w:r w:rsidR="00B66ABB" w:rsidRPr="007756D3">
        <w:t>.</w:t>
      </w:r>
      <w:r w:rsidR="00CE7E67">
        <w:t>15</w:t>
      </w:r>
      <w:r w:rsidR="00BA6D7A" w:rsidRPr="007756D3">
        <w:t>.</w:t>
      </w:r>
      <w:r w:rsidR="00112E88">
        <w:tab/>
      </w:r>
      <w:r w:rsidR="0026682C" w:rsidRPr="007756D3">
        <w:t>Требования к решениям по обеспечению пожарной безопасности</w:t>
      </w:r>
      <w:bookmarkEnd w:id="31"/>
    </w:p>
    <w:p w14:paraId="2FFF63B4" w14:textId="4C808741" w:rsidR="00172B46" w:rsidRPr="00172B46" w:rsidRDefault="00172B46" w:rsidP="00172B46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172B46">
        <w:rPr>
          <w:sz w:val="28"/>
          <w:szCs w:val="28"/>
        </w:rPr>
        <w:t xml:space="preserve">Решения по обеспечению пожарной безопасности должны быть разработаны в соответствии с </w:t>
      </w:r>
      <w:r w:rsidR="00291464">
        <w:rPr>
          <w:sz w:val="28"/>
          <w:szCs w:val="28"/>
        </w:rPr>
        <w:t xml:space="preserve">ФЗ-№123 </w:t>
      </w:r>
      <w:r w:rsidR="00291464" w:rsidRPr="00291464">
        <w:rPr>
          <w:sz w:val="28"/>
          <w:szCs w:val="28"/>
        </w:rPr>
        <w:t>"Технический регламент о требованиях пожарной безопасности"</w:t>
      </w:r>
      <w:r w:rsidR="0025332C">
        <w:rPr>
          <w:sz w:val="28"/>
          <w:szCs w:val="28"/>
        </w:rPr>
        <w:t xml:space="preserve"> и другими</w:t>
      </w:r>
      <w:r w:rsidR="00291464">
        <w:rPr>
          <w:sz w:val="28"/>
          <w:szCs w:val="28"/>
        </w:rPr>
        <w:t xml:space="preserve"> </w:t>
      </w:r>
      <w:r w:rsidR="00C65E27" w:rsidRPr="00C65E27">
        <w:rPr>
          <w:sz w:val="28"/>
          <w:szCs w:val="28"/>
        </w:rPr>
        <w:t>государственными нормативно-правовыми актам, действующими на момент проектирования.</w:t>
      </w:r>
    </w:p>
    <w:p w14:paraId="50D377BC" w14:textId="1C8A4951" w:rsidR="007C1CAE" w:rsidRPr="0063338B" w:rsidRDefault="00172B46" w:rsidP="0063338B">
      <w:pPr>
        <w:pStyle w:val="aa"/>
        <w:spacing w:after="120" w:line="276" w:lineRule="auto"/>
        <w:ind w:left="567"/>
        <w:jc w:val="both"/>
        <w:rPr>
          <w:sz w:val="28"/>
          <w:szCs w:val="28"/>
        </w:rPr>
      </w:pPr>
      <w:r w:rsidRPr="00FB26EA">
        <w:rPr>
          <w:sz w:val="28"/>
          <w:szCs w:val="28"/>
        </w:rPr>
        <w:t xml:space="preserve">Эвакуационные пути и выходы </w:t>
      </w:r>
      <w:r w:rsidR="009270C4">
        <w:rPr>
          <w:sz w:val="28"/>
          <w:szCs w:val="28"/>
        </w:rPr>
        <w:t>К</w:t>
      </w:r>
      <w:r w:rsidR="006779A5" w:rsidRPr="00FB26EA">
        <w:rPr>
          <w:sz w:val="28"/>
          <w:szCs w:val="28"/>
        </w:rPr>
        <w:t xml:space="preserve">орпуса </w:t>
      </w:r>
      <w:r w:rsidRPr="00FB26EA">
        <w:rPr>
          <w:sz w:val="28"/>
          <w:szCs w:val="28"/>
        </w:rPr>
        <w:t>должны быть приведены в соответствие</w:t>
      </w:r>
      <w:r w:rsidR="00FB26EA" w:rsidRPr="00FB26EA">
        <w:rPr>
          <w:sz w:val="28"/>
          <w:szCs w:val="28"/>
        </w:rPr>
        <w:t xml:space="preserve"> с </w:t>
      </w:r>
      <w:r w:rsidR="003614E9">
        <w:rPr>
          <w:sz w:val="28"/>
          <w:szCs w:val="28"/>
        </w:rPr>
        <w:t xml:space="preserve">требованиями </w:t>
      </w:r>
      <w:r w:rsidR="003614E9" w:rsidRPr="00FB26EA">
        <w:rPr>
          <w:sz w:val="28"/>
          <w:szCs w:val="28"/>
        </w:rPr>
        <w:t>Федеральн</w:t>
      </w:r>
      <w:r w:rsidR="003614E9">
        <w:rPr>
          <w:sz w:val="28"/>
          <w:szCs w:val="28"/>
        </w:rPr>
        <w:t>ого</w:t>
      </w:r>
      <w:r w:rsidR="003614E9" w:rsidRPr="00FB26EA">
        <w:rPr>
          <w:sz w:val="28"/>
          <w:szCs w:val="28"/>
        </w:rPr>
        <w:t xml:space="preserve"> закон</w:t>
      </w:r>
      <w:r w:rsidR="003614E9">
        <w:rPr>
          <w:sz w:val="28"/>
          <w:szCs w:val="28"/>
        </w:rPr>
        <w:t>а</w:t>
      </w:r>
      <w:r w:rsidR="003614E9" w:rsidRPr="00FB26EA">
        <w:rPr>
          <w:sz w:val="28"/>
          <w:szCs w:val="28"/>
        </w:rPr>
        <w:t xml:space="preserve"> </w:t>
      </w:r>
      <w:r w:rsidR="00FB26EA" w:rsidRPr="00FB26EA">
        <w:rPr>
          <w:sz w:val="28"/>
          <w:szCs w:val="28"/>
        </w:rPr>
        <w:t>ФЗ-№123 "Технический регламент о требованиях пожарно</w:t>
      </w:r>
      <w:r w:rsidR="001F3B7D">
        <w:rPr>
          <w:sz w:val="28"/>
          <w:szCs w:val="28"/>
        </w:rPr>
        <w:t>й безопасности", СП 1.12130.2020</w:t>
      </w:r>
      <w:r w:rsidR="00FB26EA" w:rsidRPr="00FB26EA">
        <w:rPr>
          <w:sz w:val="28"/>
          <w:szCs w:val="28"/>
        </w:rPr>
        <w:t xml:space="preserve"> «Системы противопожарной защиты. Эвакуационные пути и выходы» и другими, действующими в настоящее время государственными нормативно-правовыми актами по пожарной безопасности.</w:t>
      </w:r>
    </w:p>
    <w:p w14:paraId="0130F45F" w14:textId="4B564897" w:rsidR="0026682C" w:rsidRPr="007756D3" w:rsidRDefault="00AD1714" w:rsidP="007756D3">
      <w:pPr>
        <w:pStyle w:val="1"/>
        <w:ind w:left="720"/>
      </w:pPr>
      <w:bookmarkStart w:id="32" w:name="_Toc68086963"/>
      <w:r w:rsidRPr="007756D3">
        <w:t>3</w:t>
      </w:r>
      <w:r w:rsidR="004E2BF0" w:rsidRPr="007756D3">
        <w:t>.</w:t>
      </w:r>
      <w:r w:rsidR="00CE7E67">
        <w:t>16</w:t>
      </w:r>
      <w:r w:rsidR="00BA6D7A" w:rsidRPr="007756D3">
        <w:t>.</w:t>
      </w:r>
      <w:r w:rsidR="00112E88">
        <w:tab/>
      </w:r>
      <w:r w:rsidR="0026682C" w:rsidRPr="007756D3">
        <w:t>Требования по обеспечению соблюдения требований энергетической эффективности и требования оснащенности объекта приборами учета используемых энергетических ресурсов</w:t>
      </w:r>
      <w:bookmarkEnd w:id="32"/>
    </w:p>
    <w:p w14:paraId="686390C6" w14:textId="38C4AFEB" w:rsidR="0025332C" w:rsidRDefault="00172B46" w:rsidP="007E3136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172B46">
        <w:rPr>
          <w:sz w:val="28"/>
          <w:szCs w:val="28"/>
        </w:rPr>
        <w:t>Решения по обеспечению соблюдения требований энергетической эффективности и требования оснащенности объекта приборами учета используемых энергетических ресурсов должны быть приняты с учетом требований</w:t>
      </w:r>
      <w:r w:rsidR="00C65E27" w:rsidRPr="00C65E27">
        <w:t xml:space="preserve"> </w:t>
      </w:r>
      <w:r w:rsidR="00C65E27" w:rsidRPr="00C65E27">
        <w:rPr>
          <w:sz w:val="28"/>
          <w:szCs w:val="28"/>
        </w:rPr>
        <w:t xml:space="preserve">Федерального закона № </w:t>
      </w:r>
      <w:r w:rsidR="00C65E27">
        <w:rPr>
          <w:sz w:val="28"/>
          <w:szCs w:val="28"/>
        </w:rPr>
        <w:t xml:space="preserve">261-ФЗ «Об энергосбережении и о </w:t>
      </w:r>
      <w:r w:rsidR="00C65E27" w:rsidRPr="00C65E27">
        <w:rPr>
          <w:sz w:val="28"/>
          <w:szCs w:val="28"/>
        </w:rPr>
        <w:t xml:space="preserve">повышении </w:t>
      </w:r>
      <w:proofErr w:type="gramStart"/>
      <w:r w:rsidR="00C65E27" w:rsidRPr="00C65E27">
        <w:rPr>
          <w:sz w:val="28"/>
          <w:szCs w:val="28"/>
        </w:rPr>
        <w:lastRenderedPageBreak/>
        <w:t>э</w:t>
      </w:r>
      <w:r w:rsidR="00421960">
        <w:rPr>
          <w:sz w:val="28"/>
          <w:szCs w:val="28"/>
        </w:rPr>
        <w:t>нергети</w:t>
      </w:r>
      <w:r w:rsidR="008B1C9C">
        <w:rPr>
          <w:sz w:val="28"/>
          <w:szCs w:val="28"/>
        </w:rPr>
        <w:t>ческо</w:t>
      </w:r>
      <w:r w:rsidR="00D062F3">
        <w:rPr>
          <w:sz w:val="28"/>
          <w:szCs w:val="28"/>
        </w:rPr>
        <w:t>й</w:t>
      </w:r>
      <w:r w:rsidR="00D062F3" w:rsidRPr="00D062F3">
        <w:rPr>
          <w:sz w:val="28"/>
          <w:szCs w:val="28"/>
        </w:rPr>
        <w:t xml:space="preserve"> </w:t>
      </w:r>
      <w:r w:rsidR="00C65E27" w:rsidRPr="00C65E27">
        <w:rPr>
          <w:sz w:val="28"/>
          <w:szCs w:val="28"/>
        </w:rPr>
        <w:t>эффективности</w:t>
      </w:r>
      <w:proofErr w:type="gramEnd"/>
      <w:r w:rsidR="00C65E27" w:rsidRPr="00C65E27">
        <w:t xml:space="preserve"> </w:t>
      </w:r>
      <w:r w:rsidR="00C65E27" w:rsidRPr="00C65E27">
        <w:rPr>
          <w:sz w:val="28"/>
          <w:szCs w:val="28"/>
        </w:rPr>
        <w:t>и о</w:t>
      </w:r>
      <w:r w:rsidR="00C65E27">
        <w:rPr>
          <w:sz w:val="28"/>
          <w:szCs w:val="28"/>
        </w:rPr>
        <w:t xml:space="preserve"> внесении изменений в отдельные </w:t>
      </w:r>
      <w:r w:rsidR="00C65E27" w:rsidRPr="00C65E27">
        <w:rPr>
          <w:sz w:val="28"/>
          <w:szCs w:val="28"/>
        </w:rPr>
        <w:t>законодательные акты Российской Федерации»</w:t>
      </w:r>
      <w:r w:rsidR="00C65E27">
        <w:rPr>
          <w:sz w:val="28"/>
          <w:szCs w:val="28"/>
        </w:rPr>
        <w:t xml:space="preserve"> и другими </w:t>
      </w:r>
      <w:r w:rsidR="00C65E27" w:rsidRPr="00C65E27">
        <w:rPr>
          <w:sz w:val="28"/>
          <w:szCs w:val="28"/>
        </w:rPr>
        <w:t>государственными нормативно-правовыми актам, действ</w:t>
      </w:r>
      <w:r w:rsidR="0008739B">
        <w:rPr>
          <w:sz w:val="28"/>
          <w:szCs w:val="28"/>
        </w:rPr>
        <w:t>ующими на момент проектирования</w:t>
      </w:r>
      <w:r w:rsidR="00D0346B">
        <w:rPr>
          <w:sz w:val="28"/>
          <w:szCs w:val="28"/>
        </w:rPr>
        <w:t>.</w:t>
      </w:r>
    </w:p>
    <w:p w14:paraId="331BFCFF" w14:textId="6CD3EF44" w:rsidR="0026682C" w:rsidRPr="00404D21" w:rsidRDefault="0026682C" w:rsidP="00404D21">
      <w:pPr>
        <w:pStyle w:val="1"/>
        <w:numPr>
          <w:ilvl w:val="0"/>
          <w:numId w:val="21"/>
        </w:numPr>
        <w:spacing w:before="120" w:after="120"/>
        <w:ind w:left="714" w:hanging="357"/>
        <w:rPr>
          <w:szCs w:val="28"/>
        </w:rPr>
      </w:pPr>
      <w:bookmarkStart w:id="33" w:name="_Toc68086964"/>
      <w:r w:rsidRPr="00404D21">
        <w:rPr>
          <w:szCs w:val="28"/>
        </w:rPr>
        <w:t>Сведения о количестве работников по производственным участкам</w:t>
      </w:r>
      <w:bookmarkEnd w:id="33"/>
    </w:p>
    <w:tbl>
      <w:tblPr>
        <w:tblW w:w="991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98"/>
        <w:gridCol w:w="1696"/>
        <w:gridCol w:w="642"/>
        <w:gridCol w:w="725"/>
        <w:gridCol w:w="879"/>
        <w:gridCol w:w="618"/>
        <w:gridCol w:w="809"/>
        <w:gridCol w:w="819"/>
        <w:gridCol w:w="1665"/>
      </w:tblGrid>
      <w:tr w:rsidR="00172B46" w:rsidRPr="00172B46" w14:paraId="553F49CC" w14:textId="77777777" w:rsidTr="00B32740">
        <w:trPr>
          <w:trHeight w:val="27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193EA" w14:textId="652C6855" w:rsidR="00172B46" w:rsidRPr="00172B46" w:rsidRDefault="00B32740" w:rsidP="00B32740">
            <w:pPr>
              <w:widowControl/>
              <w:autoSpaceDE/>
              <w:ind w:left="-50" w:hanging="67"/>
              <w:jc w:val="center"/>
            </w:pPr>
            <w:r>
              <w:t xml:space="preserve"> 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42D3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Наименование подразделений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722B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Группа производственного процесса</w:t>
            </w:r>
          </w:p>
        </w:tc>
        <w:tc>
          <w:tcPr>
            <w:tcW w:w="4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2CC0B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Количество  работающих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A29AF" w14:textId="77777777" w:rsidR="00172B46" w:rsidRPr="00172B46" w:rsidRDefault="00172B46" w:rsidP="00172B46">
            <w:pPr>
              <w:widowControl/>
              <w:autoSpaceDE/>
              <w:ind w:right="-8"/>
              <w:jc w:val="center"/>
            </w:pPr>
            <w:r w:rsidRPr="00172B46">
              <w:t>Пользуются спец. питанием</w:t>
            </w:r>
          </w:p>
          <w:p w14:paraId="284E0C6C" w14:textId="77777777" w:rsidR="00172B46" w:rsidRPr="00172B46" w:rsidRDefault="00172B46" w:rsidP="00172B46">
            <w:pPr>
              <w:widowControl/>
              <w:autoSpaceDE/>
              <w:ind w:right="-8"/>
              <w:jc w:val="center"/>
            </w:pPr>
            <w:r w:rsidRPr="00172B46">
              <w:t xml:space="preserve"> всего/ в максим. смену</w:t>
            </w:r>
          </w:p>
        </w:tc>
      </w:tr>
      <w:tr w:rsidR="00172B46" w:rsidRPr="00172B46" w14:paraId="492B4C53" w14:textId="77777777" w:rsidTr="00B32740">
        <w:trPr>
          <w:trHeight w:val="510"/>
          <w:jc w:val="center"/>
        </w:trPr>
        <w:tc>
          <w:tcPr>
            <w:tcW w:w="56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FF0AA5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149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485F98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033E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11DC4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Списочный состав во всех сменах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FC38A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Максимальная смена (первая)</w:t>
            </w:r>
          </w:p>
        </w:tc>
        <w:tc>
          <w:tcPr>
            <w:tcW w:w="166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6F15" w14:textId="77777777" w:rsidR="00172B46" w:rsidRPr="00172B46" w:rsidRDefault="00172B46" w:rsidP="00172B46">
            <w:pPr>
              <w:widowControl/>
              <w:autoSpaceDE/>
              <w:ind w:right="-8"/>
            </w:pPr>
          </w:p>
        </w:tc>
      </w:tr>
      <w:tr w:rsidR="00172B46" w:rsidRPr="00172B46" w14:paraId="41FD5A49" w14:textId="77777777" w:rsidTr="00B32740">
        <w:trPr>
          <w:trHeight w:val="270"/>
          <w:jc w:val="center"/>
        </w:trPr>
        <w:tc>
          <w:tcPr>
            <w:tcW w:w="56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1BE1DF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149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B4FA0F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169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E752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BEE6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Всего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5FFC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 xml:space="preserve">в </w:t>
            </w:r>
            <w:proofErr w:type="spellStart"/>
            <w:r w:rsidRPr="00172B46">
              <w:t>т.ч</w:t>
            </w:r>
            <w:proofErr w:type="spellEnd"/>
            <w:r w:rsidRPr="00172B46">
              <w:t>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2094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Всего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B958F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 xml:space="preserve">в </w:t>
            </w:r>
            <w:proofErr w:type="spellStart"/>
            <w:r w:rsidRPr="00172B46">
              <w:t>т.ч</w:t>
            </w:r>
            <w:proofErr w:type="spellEnd"/>
            <w:r w:rsidRPr="00172B46">
              <w:t>.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678" w14:textId="77777777" w:rsidR="00172B46" w:rsidRPr="00172B46" w:rsidRDefault="00172B46" w:rsidP="00172B46">
            <w:pPr>
              <w:widowControl/>
              <w:autoSpaceDE/>
              <w:ind w:right="-8"/>
            </w:pPr>
          </w:p>
        </w:tc>
      </w:tr>
      <w:tr w:rsidR="00172B46" w:rsidRPr="00172B46" w14:paraId="13B04E91" w14:textId="77777777" w:rsidTr="00B32740">
        <w:trPr>
          <w:trHeight w:val="345"/>
          <w:jc w:val="center"/>
        </w:trPr>
        <w:tc>
          <w:tcPr>
            <w:tcW w:w="56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838E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149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9AAD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169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D29D" w14:textId="77777777" w:rsidR="00172B46" w:rsidRPr="00172B46" w:rsidRDefault="00172B46" w:rsidP="00172B46">
            <w:pPr>
              <w:widowControl/>
              <w:autoSpaceDE/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A9CF0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37D1A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муж.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3271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жен.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F4C42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D751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муж.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1C98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жен.</w:t>
            </w:r>
          </w:p>
        </w:tc>
        <w:tc>
          <w:tcPr>
            <w:tcW w:w="166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EF2C" w14:textId="77777777" w:rsidR="00172B46" w:rsidRPr="00172B46" w:rsidRDefault="00172B46" w:rsidP="00172B46">
            <w:pPr>
              <w:widowControl/>
              <w:autoSpaceDE/>
            </w:pPr>
          </w:p>
        </w:tc>
      </w:tr>
      <w:tr w:rsidR="00172B46" w:rsidRPr="00172B46" w14:paraId="1659EFE4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D382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2353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262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DA1C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50413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A1522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99716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609C0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10CDA9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AE1A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</w:tr>
      <w:tr w:rsidR="00172B46" w:rsidRPr="00172B46" w14:paraId="37447F6D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CC8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4010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rPr>
                <w:sz w:val="24"/>
                <w:szCs w:val="24"/>
              </w:rPr>
              <w:t>1 этаж</w:t>
            </w:r>
          </w:p>
        </w:tc>
      </w:tr>
      <w:tr w:rsidR="00172B46" w:rsidRPr="00172B46" w14:paraId="6EFE4140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5BBA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454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Производственная зона</w:t>
            </w:r>
          </w:p>
        </w:tc>
      </w:tr>
      <w:tr w:rsidR="00172B46" w:rsidRPr="00172B46" w14:paraId="6D11958D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30EF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14F8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4742" w14:textId="77777777" w:rsidR="00172B46" w:rsidRPr="00172B46" w:rsidRDefault="00172B46" w:rsidP="00172B46">
            <w:pPr>
              <w:widowControl/>
              <w:autoSpaceDE/>
              <w:jc w:val="center"/>
            </w:pPr>
            <w:proofErr w:type="spellStart"/>
            <w:r w:rsidRPr="00172B46">
              <w:rPr>
                <w:sz w:val="24"/>
                <w:szCs w:val="24"/>
              </w:rPr>
              <w:t>Iб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B8EA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CC183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8897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D9F7F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CB71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97D32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C0B3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7EEDF4F9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2C3F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47A0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Итого по 1 этажу: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99DB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35D9B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AAFAB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1FAFB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62A14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91244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7BBE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702EC9C8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E334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0759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2 этаж</w:t>
            </w:r>
          </w:p>
        </w:tc>
      </w:tr>
      <w:tr w:rsidR="00172B46" w:rsidRPr="00172B46" w14:paraId="61B93ADE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DF70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A72C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Зона административных помещений</w:t>
            </w:r>
          </w:p>
        </w:tc>
      </w:tr>
      <w:tr w:rsidR="00172B46" w:rsidRPr="00172B46" w14:paraId="5E591712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4878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D3B3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4508" w14:textId="77777777" w:rsidR="00172B46" w:rsidRPr="00172B46" w:rsidRDefault="00172B46" w:rsidP="00172B46">
            <w:pPr>
              <w:widowControl/>
              <w:autoSpaceDE/>
              <w:jc w:val="center"/>
            </w:pPr>
            <w:proofErr w:type="spellStart"/>
            <w:r w:rsidRPr="00172B46">
              <w:rPr>
                <w:sz w:val="24"/>
                <w:szCs w:val="24"/>
              </w:rPr>
              <w:t>Iа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F16E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F65D3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246CB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285E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6E20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AFA5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D1D9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5641F3D4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F1F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9F24" w14:textId="6DB325A8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Зона конференц</w:t>
            </w:r>
            <w:r w:rsidR="009A6323">
              <w:rPr>
                <w:sz w:val="24"/>
                <w:szCs w:val="24"/>
              </w:rPr>
              <w:t>-</w:t>
            </w:r>
            <w:r w:rsidRPr="00172B46">
              <w:rPr>
                <w:sz w:val="24"/>
                <w:szCs w:val="24"/>
              </w:rPr>
              <w:t>зала</w:t>
            </w:r>
          </w:p>
        </w:tc>
      </w:tr>
      <w:tr w:rsidR="00172B46" w:rsidRPr="00172B46" w14:paraId="192A60CD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FE5B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C9F1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F712" w14:textId="77777777" w:rsidR="00172B46" w:rsidRPr="00172B46" w:rsidRDefault="00172B46" w:rsidP="00172B46">
            <w:pPr>
              <w:widowControl/>
              <w:autoSpaceDE/>
              <w:jc w:val="center"/>
            </w:pPr>
            <w:proofErr w:type="spellStart"/>
            <w:r w:rsidRPr="00172B46">
              <w:rPr>
                <w:sz w:val="24"/>
                <w:szCs w:val="24"/>
              </w:rPr>
              <w:t>Iа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F432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98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812D26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E0B4F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49CF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98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632E0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62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AAD5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C715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74B159E2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48BB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E083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Итого по 2 этажу: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BCC5F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118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C16A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E83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57BFF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118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29C56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459A6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44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F6F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7FAE9275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73D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3DFA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rPr>
                <w:sz w:val="24"/>
                <w:szCs w:val="24"/>
              </w:rPr>
              <w:t>3 этаж</w:t>
            </w:r>
          </w:p>
        </w:tc>
      </w:tr>
      <w:tr w:rsidR="00172B46" w:rsidRPr="00172B46" w14:paraId="199B36E4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8F4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C174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Зона административных помещений</w:t>
            </w:r>
          </w:p>
        </w:tc>
      </w:tr>
      <w:tr w:rsidR="00172B46" w:rsidRPr="00172B46" w14:paraId="4E9091F2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81B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84B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8464" w14:textId="77777777" w:rsidR="00172B46" w:rsidRPr="00172B46" w:rsidRDefault="00172B46" w:rsidP="00172B46">
            <w:pPr>
              <w:widowControl/>
              <w:autoSpaceDE/>
              <w:jc w:val="center"/>
            </w:pPr>
            <w:proofErr w:type="spellStart"/>
            <w:r w:rsidRPr="00172B46">
              <w:rPr>
                <w:sz w:val="24"/>
                <w:szCs w:val="24"/>
              </w:rPr>
              <w:t>Iа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BE789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E72A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20CA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9BFFD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1C1A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EFD8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35E6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6135F301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BF24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93D4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Итого по 3 этажу: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41E5C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D69F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61712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FE32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B4D2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BAB4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BCE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1193C98F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6373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16C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rPr>
                <w:sz w:val="24"/>
                <w:szCs w:val="24"/>
              </w:rPr>
              <w:t>4 этаж</w:t>
            </w:r>
          </w:p>
        </w:tc>
      </w:tr>
      <w:tr w:rsidR="00172B46" w:rsidRPr="00172B46" w14:paraId="007CE828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3BED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F02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rPr>
                <w:sz w:val="24"/>
                <w:szCs w:val="24"/>
              </w:rPr>
              <w:t>Зона административных помещений</w:t>
            </w:r>
          </w:p>
        </w:tc>
      </w:tr>
      <w:tr w:rsidR="00172B46" w:rsidRPr="00172B46" w14:paraId="48124698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EDCB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657A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F1BB" w14:textId="77777777" w:rsidR="00172B46" w:rsidRPr="00172B46" w:rsidRDefault="00172B46" w:rsidP="00172B46">
            <w:pPr>
              <w:widowControl/>
              <w:autoSpaceDE/>
              <w:jc w:val="center"/>
            </w:pPr>
            <w:proofErr w:type="spellStart"/>
            <w:r w:rsidRPr="00172B46">
              <w:rPr>
                <w:sz w:val="24"/>
                <w:szCs w:val="24"/>
              </w:rPr>
              <w:t>Iа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468C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5607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23622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370B9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82FC9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E364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BF79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09AF5213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138F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C5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rPr>
                <w:sz w:val="24"/>
                <w:szCs w:val="24"/>
              </w:rPr>
              <w:t>Итого по 4 этажу: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3441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8196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44C4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020C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E6676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9D6F4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FDC5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47915366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5EC6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C8A6C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</w:rPr>
              <w:t>Итого по корпусу: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4FCA" w14:textId="77777777" w:rsidR="00172B46" w:rsidRPr="00172B46" w:rsidRDefault="00172B46" w:rsidP="00D61270">
            <w:pPr>
              <w:widowControl/>
              <w:tabs>
                <w:tab w:val="left" w:pos="743"/>
                <w:tab w:val="left" w:pos="1114"/>
                <w:tab w:val="left" w:pos="1317"/>
              </w:tabs>
              <w:autoSpaceDE/>
              <w:ind w:left="569"/>
              <w:rPr>
                <w:sz w:val="24"/>
                <w:szCs w:val="24"/>
                <w:lang w:val="en-US"/>
              </w:rPr>
            </w:pPr>
            <w:proofErr w:type="spellStart"/>
            <w:r w:rsidRPr="00172B46">
              <w:rPr>
                <w:sz w:val="24"/>
                <w:szCs w:val="24"/>
                <w:lang w:val="en-US"/>
              </w:rPr>
              <w:t>Ia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9CCA4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196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8F41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8D83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BA93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196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7B144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87B81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032B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6AC451C7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5489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D581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5F26" w14:textId="77777777" w:rsidR="00172B46" w:rsidRPr="00172B46" w:rsidRDefault="00172B46" w:rsidP="00D61270">
            <w:pPr>
              <w:widowControl/>
              <w:tabs>
                <w:tab w:val="left" w:pos="743"/>
                <w:tab w:val="left" w:pos="1114"/>
                <w:tab w:val="left" w:pos="1317"/>
              </w:tabs>
              <w:autoSpaceDE/>
              <w:ind w:left="569"/>
              <w:rPr>
                <w:sz w:val="24"/>
                <w:szCs w:val="24"/>
              </w:rPr>
            </w:pPr>
            <w:r w:rsidRPr="00172B46">
              <w:rPr>
                <w:sz w:val="24"/>
                <w:szCs w:val="24"/>
                <w:lang w:val="en-US"/>
              </w:rPr>
              <w:t>I</w:t>
            </w:r>
            <w:r w:rsidRPr="00172B46">
              <w:rPr>
                <w:sz w:val="24"/>
                <w:szCs w:val="24"/>
              </w:rPr>
              <w:t>б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A11D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C3C0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8A6CC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3C57D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C1D08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2A6D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F4A6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39C78ECC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3875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90B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rPr>
                <w:sz w:val="24"/>
                <w:szCs w:val="24"/>
              </w:rPr>
              <w:t>Всего: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E228B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206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41A7E9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379E7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847BE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206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5200A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131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0AD535" w14:textId="77777777" w:rsidR="00172B46" w:rsidRPr="00172B46" w:rsidRDefault="00172B46" w:rsidP="00172B46">
            <w:pPr>
              <w:widowControl/>
              <w:autoSpaceDE/>
              <w:jc w:val="center"/>
            </w:pPr>
            <w:r w:rsidRPr="00172B46">
              <w:t>74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2738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  <w:tr w:rsidR="00172B46" w:rsidRPr="00172B46" w14:paraId="67BF2169" w14:textId="77777777" w:rsidTr="00B32740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00E6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5AC3" w14:textId="77777777" w:rsidR="00172B46" w:rsidRPr="00172B46" w:rsidRDefault="00172B46" w:rsidP="00172B46">
            <w:pPr>
              <w:widowControl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7B133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5BA82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0E3EB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48E48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326D0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4DE6A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753B" w14:textId="77777777" w:rsidR="00172B46" w:rsidRPr="00172B46" w:rsidRDefault="00172B46" w:rsidP="00172B46">
            <w:pPr>
              <w:widowControl/>
              <w:autoSpaceDE/>
              <w:jc w:val="center"/>
            </w:pPr>
          </w:p>
        </w:tc>
      </w:tr>
    </w:tbl>
    <w:p w14:paraId="2AFAD70E" w14:textId="0493D7D2" w:rsidR="00A66206" w:rsidRPr="00E900CF" w:rsidRDefault="00172B46" w:rsidP="00E900CF">
      <w:pPr>
        <w:pStyle w:val="aa"/>
        <w:spacing w:line="276" w:lineRule="auto"/>
        <w:ind w:left="567"/>
        <w:jc w:val="both"/>
        <w:rPr>
          <w:sz w:val="28"/>
          <w:szCs w:val="28"/>
        </w:rPr>
      </w:pPr>
      <w:r w:rsidRPr="0063338B">
        <w:rPr>
          <w:sz w:val="28"/>
          <w:szCs w:val="28"/>
        </w:rPr>
        <w:t>Окончательн</w:t>
      </w:r>
      <w:r w:rsidR="003210FB">
        <w:rPr>
          <w:sz w:val="28"/>
          <w:szCs w:val="28"/>
        </w:rPr>
        <w:t>ая</w:t>
      </w:r>
      <w:r w:rsidRPr="0063338B">
        <w:rPr>
          <w:sz w:val="28"/>
          <w:szCs w:val="28"/>
        </w:rPr>
        <w:t xml:space="preserve"> численность работающих уточняется</w:t>
      </w:r>
      <w:r w:rsidR="003F4FB1">
        <w:rPr>
          <w:sz w:val="28"/>
          <w:szCs w:val="28"/>
        </w:rPr>
        <w:t xml:space="preserve"> </w:t>
      </w:r>
      <w:r w:rsidR="007F19E0">
        <w:rPr>
          <w:sz w:val="28"/>
          <w:szCs w:val="28"/>
        </w:rPr>
        <w:t>дополнительно</w:t>
      </w:r>
      <w:r w:rsidR="00230B34">
        <w:rPr>
          <w:sz w:val="28"/>
          <w:szCs w:val="28"/>
        </w:rPr>
        <w:t>.</w:t>
      </w:r>
    </w:p>
    <w:p w14:paraId="5F80E826" w14:textId="2849DDBB" w:rsidR="00806022" w:rsidRPr="00EF575A" w:rsidRDefault="00795760" w:rsidP="00473475">
      <w:pPr>
        <w:pStyle w:val="1"/>
        <w:spacing w:before="120"/>
        <w:ind w:left="284"/>
      </w:pPr>
      <w:bookmarkStart w:id="34" w:name="_Toc68086965"/>
      <w:r>
        <w:t>5</w:t>
      </w:r>
      <w:r w:rsidR="007909C3" w:rsidRPr="00EF575A">
        <w:t>.</w:t>
      </w:r>
      <w:r w:rsidR="00954868" w:rsidRPr="00EF575A">
        <w:t xml:space="preserve"> </w:t>
      </w:r>
      <w:r w:rsidR="00806022" w:rsidRPr="00EF575A">
        <w:t>Требования к схеме планировочной организации земельного участка</w:t>
      </w:r>
      <w:bookmarkEnd w:id="34"/>
    </w:p>
    <w:p w14:paraId="6D9CA48F" w14:textId="082C20A8" w:rsidR="004C2C90" w:rsidRDefault="00795760" w:rsidP="00795760">
      <w:pPr>
        <w:pStyle w:val="18"/>
        <w:spacing w:line="276" w:lineRule="auto"/>
        <w:ind w:left="709" w:firstLine="0"/>
        <w:rPr>
          <w:bCs w:val="0"/>
          <w:lang w:eastAsia="ru-RU"/>
        </w:rPr>
      </w:pPr>
      <w:r>
        <w:rPr>
          <w:bCs w:val="0"/>
          <w:lang w:eastAsia="ru-RU"/>
        </w:rPr>
        <w:t>5.1</w:t>
      </w:r>
      <w:r w:rsidR="00621A24">
        <w:rPr>
          <w:bCs w:val="0"/>
          <w:lang w:eastAsia="ru-RU"/>
        </w:rPr>
        <w:t>.</w:t>
      </w:r>
      <w:r w:rsidR="00621A24">
        <w:rPr>
          <w:bCs w:val="0"/>
          <w:lang w:eastAsia="ru-RU"/>
        </w:rPr>
        <w:tab/>
      </w:r>
      <w:r w:rsidR="004C2C90">
        <w:rPr>
          <w:bCs w:val="0"/>
          <w:lang w:eastAsia="ru-RU"/>
        </w:rPr>
        <w:t>Т</w:t>
      </w:r>
      <w:r w:rsidR="00CB35BD">
        <w:rPr>
          <w:bCs w:val="0"/>
          <w:lang w:eastAsia="ru-RU"/>
        </w:rPr>
        <w:t>ехнико-экономические показатели</w:t>
      </w:r>
      <w:r w:rsidR="00AC054E">
        <w:rPr>
          <w:bCs w:val="0"/>
          <w:lang w:eastAsia="ru-RU"/>
        </w:rPr>
        <w:t>:</w:t>
      </w:r>
    </w:p>
    <w:p w14:paraId="3045577F" w14:textId="6ADBBF5C" w:rsidR="00D47936" w:rsidRDefault="00AC054E" w:rsidP="003E3A2F">
      <w:pPr>
        <w:pStyle w:val="aa"/>
        <w:widowControl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47936" w:rsidRPr="00847F3C">
        <w:rPr>
          <w:sz w:val="28"/>
          <w:szCs w:val="28"/>
        </w:rPr>
        <w:t>лощадь земельного участка</w:t>
      </w:r>
      <w:r w:rsidR="006F0642" w:rsidRPr="00847F3C">
        <w:rPr>
          <w:sz w:val="28"/>
          <w:szCs w:val="28"/>
        </w:rPr>
        <w:t xml:space="preserve"> </w:t>
      </w:r>
      <w:r w:rsidR="0051079D" w:rsidRPr="00847F3C">
        <w:rPr>
          <w:sz w:val="28"/>
          <w:szCs w:val="28"/>
        </w:rPr>
        <w:t>в границах красных линий пожарны</w:t>
      </w:r>
      <w:r w:rsidR="00B463AC" w:rsidRPr="00847F3C">
        <w:rPr>
          <w:sz w:val="28"/>
          <w:szCs w:val="28"/>
        </w:rPr>
        <w:t>х</w:t>
      </w:r>
      <w:r w:rsidR="0051079D" w:rsidRPr="00847F3C">
        <w:rPr>
          <w:sz w:val="28"/>
          <w:szCs w:val="28"/>
        </w:rPr>
        <w:t xml:space="preserve"> проезд</w:t>
      </w:r>
      <w:r w:rsidR="00B463AC" w:rsidRPr="00847F3C">
        <w:rPr>
          <w:sz w:val="28"/>
          <w:szCs w:val="28"/>
        </w:rPr>
        <w:t>ов</w:t>
      </w:r>
      <w:r w:rsidR="0016782F" w:rsidRPr="0016782F">
        <w:rPr>
          <w:sz w:val="28"/>
          <w:szCs w:val="28"/>
        </w:rPr>
        <w:t xml:space="preserve"> </w:t>
      </w:r>
      <w:r w:rsidR="0016782F">
        <w:rPr>
          <w:sz w:val="28"/>
          <w:szCs w:val="28"/>
        </w:rPr>
        <w:t xml:space="preserve">и </w:t>
      </w:r>
      <w:proofErr w:type="spellStart"/>
      <w:r w:rsidR="0016782F">
        <w:rPr>
          <w:sz w:val="28"/>
          <w:szCs w:val="28"/>
        </w:rPr>
        <w:t>приобъектной</w:t>
      </w:r>
      <w:proofErr w:type="spellEnd"/>
      <w:r w:rsidR="0016782F">
        <w:rPr>
          <w:sz w:val="28"/>
          <w:szCs w:val="28"/>
        </w:rPr>
        <w:t xml:space="preserve"> автостоянки</w:t>
      </w:r>
      <w:r w:rsidR="0051079D" w:rsidRPr="00847F3C">
        <w:rPr>
          <w:sz w:val="28"/>
          <w:szCs w:val="28"/>
        </w:rPr>
        <w:t xml:space="preserve"> </w:t>
      </w:r>
      <w:r w:rsidR="00884A41" w:rsidRPr="00847F3C">
        <w:rPr>
          <w:sz w:val="28"/>
          <w:szCs w:val="28"/>
        </w:rPr>
        <w:t xml:space="preserve">- </w:t>
      </w:r>
      <w:r w:rsidR="005B5B57" w:rsidRPr="00847F3C">
        <w:rPr>
          <w:sz w:val="28"/>
          <w:szCs w:val="28"/>
        </w:rPr>
        <w:t>0</w:t>
      </w:r>
      <w:r w:rsidR="0054540D" w:rsidRPr="00847F3C">
        <w:rPr>
          <w:sz w:val="28"/>
          <w:szCs w:val="28"/>
        </w:rPr>
        <w:t>.</w:t>
      </w:r>
      <w:r w:rsidR="0016782F">
        <w:rPr>
          <w:sz w:val="28"/>
          <w:szCs w:val="28"/>
        </w:rPr>
        <w:t>94</w:t>
      </w:r>
      <w:r w:rsidR="00146ECC" w:rsidRPr="00847F3C">
        <w:rPr>
          <w:sz w:val="28"/>
          <w:szCs w:val="28"/>
        </w:rPr>
        <w:t xml:space="preserve"> </w:t>
      </w:r>
      <w:r w:rsidR="006F0642" w:rsidRPr="00847F3C">
        <w:rPr>
          <w:sz w:val="28"/>
          <w:szCs w:val="28"/>
        </w:rPr>
        <w:t>га</w:t>
      </w:r>
      <w:r w:rsidRPr="00847F3C">
        <w:rPr>
          <w:sz w:val="28"/>
          <w:szCs w:val="28"/>
        </w:rPr>
        <w:t>;</w:t>
      </w:r>
    </w:p>
    <w:p w14:paraId="6ADD4B26" w14:textId="33762C42" w:rsidR="003E3A2F" w:rsidRPr="003E3A2F" w:rsidRDefault="00AC054E" w:rsidP="006E4719">
      <w:pPr>
        <w:pStyle w:val="aa"/>
        <w:widowControl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795760">
        <w:rPr>
          <w:sz w:val="28"/>
          <w:szCs w:val="28"/>
        </w:rPr>
        <w:t>п</w:t>
      </w:r>
      <w:r w:rsidR="00852E2D" w:rsidRPr="00795760">
        <w:rPr>
          <w:sz w:val="28"/>
          <w:szCs w:val="28"/>
        </w:rPr>
        <w:t xml:space="preserve">лощадь застройки </w:t>
      </w:r>
      <w:r w:rsidR="00547FB9" w:rsidRPr="00795760">
        <w:rPr>
          <w:sz w:val="28"/>
          <w:szCs w:val="28"/>
        </w:rPr>
        <w:t>–</w:t>
      </w:r>
      <w:r w:rsidR="00852E2D" w:rsidRPr="00795760">
        <w:rPr>
          <w:sz w:val="28"/>
          <w:szCs w:val="28"/>
        </w:rPr>
        <w:t xml:space="preserve"> </w:t>
      </w:r>
      <w:r w:rsidR="006E4719" w:rsidRPr="006E4719">
        <w:rPr>
          <w:sz w:val="28"/>
          <w:szCs w:val="28"/>
        </w:rPr>
        <w:t xml:space="preserve">2928.2 </w:t>
      </w:r>
      <w:r w:rsidR="00547FB9" w:rsidRPr="00795760">
        <w:rPr>
          <w:sz w:val="28"/>
          <w:szCs w:val="28"/>
        </w:rPr>
        <w:t>м</w:t>
      </w:r>
      <w:r w:rsidR="00547FB9" w:rsidRPr="00795760">
        <w:rPr>
          <w:sz w:val="28"/>
          <w:szCs w:val="28"/>
          <w:vertAlign w:val="superscript"/>
        </w:rPr>
        <w:t>2</w:t>
      </w:r>
    </w:p>
    <w:p w14:paraId="34F31DC2" w14:textId="54752A8B" w:rsidR="00643DE6" w:rsidRPr="00FA058D" w:rsidRDefault="00795760" w:rsidP="00BC0C3E">
      <w:pPr>
        <w:pStyle w:val="18"/>
        <w:spacing w:line="276" w:lineRule="auto"/>
        <w:ind w:left="709" w:firstLine="0"/>
        <w:rPr>
          <w:bCs w:val="0"/>
          <w:lang w:eastAsia="ru-RU"/>
        </w:rPr>
      </w:pPr>
      <w:r>
        <w:rPr>
          <w:bCs w:val="0"/>
          <w:lang w:eastAsia="ru-RU"/>
        </w:rPr>
        <w:lastRenderedPageBreak/>
        <w:t>5.2</w:t>
      </w:r>
      <w:r w:rsidR="00621A24">
        <w:rPr>
          <w:bCs w:val="0"/>
          <w:lang w:eastAsia="ru-RU"/>
        </w:rPr>
        <w:t>.</w:t>
      </w:r>
      <w:r w:rsidR="00621A24">
        <w:rPr>
          <w:bCs w:val="0"/>
          <w:lang w:eastAsia="ru-RU"/>
        </w:rPr>
        <w:tab/>
      </w:r>
      <w:bookmarkStart w:id="35" w:name="_Hlk66890665"/>
      <w:r w:rsidR="00643DE6" w:rsidRPr="00643DE6">
        <w:rPr>
          <w:bCs w:val="0"/>
          <w:lang w:eastAsia="ru-RU"/>
        </w:rPr>
        <w:t xml:space="preserve">Границы </w:t>
      </w:r>
      <w:r w:rsidR="00643DE6">
        <w:rPr>
          <w:bCs w:val="0"/>
          <w:lang w:eastAsia="ru-RU"/>
        </w:rPr>
        <w:t xml:space="preserve">земельного </w:t>
      </w:r>
      <w:r w:rsidR="00643DE6" w:rsidRPr="00643DE6">
        <w:rPr>
          <w:bCs w:val="0"/>
          <w:lang w:eastAsia="ru-RU"/>
        </w:rPr>
        <w:t>участка</w:t>
      </w:r>
      <w:r w:rsidR="00400994">
        <w:rPr>
          <w:bCs w:val="0"/>
          <w:lang w:eastAsia="ru-RU"/>
        </w:rPr>
        <w:t>, схема</w:t>
      </w:r>
      <w:r w:rsidR="00643DE6">
        <w:rPr>
          <w:bCs w:val="0"/>
          <w:lang w:eastAsia="ru-RU"/>
        </w:rPr>
        <w:t xml:space="preserve"> размещения объектов проектирования</w:t>
      </w:r>
      <w:r w:rsidR="0016782F">
        <w:rPr>
          <w:bCs w:val="0"/>
          <w:lang w:eastAsia="ru-RU"/>
        </w:rPr>
        <w:t xml:space="preserve"> и благоустройства</w:t>
      </w:r>
      <w:r w:rsidR="008910D4">
        <w:rPr>
          <w:bCs w:val="0"/>
          <w:lang w:eastAsia="ru-RU"/>
        </w:rPr>
        <w:t xml:space="preserve"> </w:t>
      </w:r>
      <w:r w:rsidR="008910D4" w:rsidRPr="008910D4">
        <w:rPr>
          <w:bCs w:val="0"/>
          <w:lang w:eastAsia="ru-RU"/>
        </w:rPr>
        <w:t xml:space="preserve">приведены в Приложении 5 к </w:t>
      </w:r>
      <w:r w:rsidR="008910D4">
        <w:rPr>
          <w:bCs w:val="0"/>
          <w:lang w:eastAsia="ru-RU"/>
        </w:rPr>
        <w:t>настоящему Техниче</w:t>
      </w:r>
      <w:r w:rsidR="00400994">
        <w:rPr>
          <w:bCs w:val="0"/>
          <w:lang w:eastAsia="ru-RU"/>
        </w:rPr>
        <w:t>с</w:t>
      </w:r>
      <w:r w:rsidR="008910D4">
        <w:rPr>
          <w:bCs w:val="0"/>
          <w:lang w:eastAsia="ru-RU"/>
        </w:rPr>
        <w:t>кому заданию</w:t>
      </w:r>
      <w:r w:rsidR="00643DE6" w:rsidRPr="00643DE6">
        <w:rPr>
          <w:bCs w:val="0"/>
          <w:lang w:eastAsia="ru-RU"/>
        </w:rPr>
        <w:t>.</w:t>
      </w:r>
    </w:p>
    <w:bookmarkEnd w:id="35"/>
    <w:p w14:paraId="6F56D61D" w14:textId="2F996421" w:rsidR="00806022" w:rsidRPr="00AE6390" w:rsidRDefault="00C1004A" w:rsidP="00BC0C3E">
      <w:pPr>
        <w:pStyle w:val="18"/>
        <w:tabs>
          <w:tab w:val="left" w:pos="1134"/>
        </w:tabs>
        <w:spacing w:line="276" w:lineRule="auto"/>
        <w:ind w:left="709" w:firstLine="0"/>
        <w:rPr>
          <w:bCs w:val="0"/>
          <w:lang w:eastAsia="ru-RU"/>
        </w:rPr>
      </w:pPr>
      <w:r>
        <w:rPr>
          <w:bCs w:val="0"/>
          <w:lang w:eastAsia="ru-RU"/>
        </w:rPr>
        <w:t>5.3</w:t>
      </w:r>
      <w:r w:rsidR="00621A24">
        <w:rPr>
          <w:bCs w:val="0"/>
          <w:lang w:eastAsia="ru-RU"/>
        </w:rPr>
        <w:t>.</w:t>
      </w:r>
      <w:r w:rsidR="00621A24">
        <w:rPr>
          <w:bCs w:val="0"/>
          <w:lang w:eastAsia="ru-RU"/>
        </w:rPr>
        <w:tab/>
      </w:r>
      <w:r w:rsidR="00621A24">
        <w:rPr>
          <w:bCs w:val="0"/>
          <w:lang w:eastAsia="ru-RU"/>
        </w:rPr>
        <w:tab/>
      </w:r>
      <w:r w:rsidR="00423BAC">
        <w:rPr>
          <w:bCs w:val="0"/>
          <w:lang w:eastAsia="ru-RU"/>
        </w:rPr>
        <w:t>Проектной документацией</w:t>
      </w:r>
      <w:r w:rsidR="00806022" w:rsidRPr="00AE6390">
        <w:rPr>
          <w:bCs w:val="0"/>
          <w:lang w:eastAsia="ru-RU"/>
        </w:rPr>
        <w:t xml:space="preserve"> предусмотреть устройство противопожарных и технологических проезд</w:t>
      </w:r>
      <w:r w:rsidR="00FA39A4">
        <w:rPr>
          <w:bCs w:val="0"/>
          <w:lang w:eastAsia="ru-RU"/>
        </w:rPr>
        <w:t xml:space="preserve">ов с твердым покрытием и </w:t>
      </w:r>
      <w:r w:rsidR="00806022" w:rsidRPr="00AE6390">
        <w:rPr>
          <w:bCs w:val="0"/>
          <w:lang w:eastAsia="ru-RU"/>
        </w:rPr>
        <w:t>тротуаров для проектируемых зданий и сооружений в соответствии с требованиями</w:t>
      </w:r>
      <w:r w:rsidRPr="00C1004A">
        <w:rPr>
          <w:bCs w:val="0"/>
          <w:lang w:eastAsia="ru-RU"/>
        </w:rPr>
        <w:t xml:space="preserve"> СП 18.13330.2019</w:t>
      </w:r>
      <w:r>
        <w:rPr>
          <w:bCs w:val="0"/>
          <w:lang w:eastAsia="ru-RU"/>
        </w:rPr>
        <w:t xml:space="preserve"> «Производственные объекты. П</w:t>
      </w:r>
      <w:r w:rsidRPr="00C1004A">
        <w:rPr>
          <w:bCs w:val="0"/>
          <w:lang w:eastAsia="ru-RU"/>
        </w:rPr>
        <w:t>ланировочная организация земельного участка</w:t>
      </w:r>
      <w:r>
        <w:rPr>
          <w:bCs w:val="0"/>
          <w:lang w:eastAsia="ru-RU"/>
        </w:rPr>
        <w:t>»</w:t>
      </w:r>
      <w:r w:rsidRPr="00C1004A">
        <w:t xml:space="preserve"> </w:t>
      </w:r>
      <w:r w:rsidRPr="00C1004A">
        <w:rPr>
          <w:bCs w:val="0"/>
          <w:lang w:eastAsia="ru-RU"/>
        </w:rPr>
        <w:t>и другими государственными нормативно-правовыми актам, действ</w:t>
      </w:r>
      <w:r>
        <w:rPr>
          <w:bCs w:val="0"/>
          <w:lang w:eastAsia="ru-RU"/>
        </w:rPr>
        <w:t>ующими на момент проектирования</w:t>
      </w:r>
      <w:r w:rsidR="00806022" w:rsidRPr="00AE6390">
        <w:rPr>
          <w:bCs w:val="0"/>
          <w:lang w:eastAsia="ru-RU"/>
        </w:rPr>
        <w:t>.</w:t>
      </w:r>
    </w:p>
    <w:p w14:paraId="3C1AA75A" w14:textId="5F2779E3" w:rsidR="00CF52D2" w:rsidRDefault="00795760" w:rsidP="00BC0C3E">
      <w:pPr>
        <w:pStyle w:val="18"/>
        <w:spacing w:line="276" w:lineRule="auto"/>
        <w:ind w:left="709" w:firstLine="0"/>
        <w:rPr>
          <w:bCs w:val="0"/>
          <w:lang w:eastAsia="ru-RU"/>
        </w:rPr>
      </w:pPr>
      <w:r>
        <w:rPr>
          <w:bCs w:val="0"/>
          <w:lang w:eastAsia="ru-RU"/>
        </w:rPr>
        <w:t>5.4</w:t>
      </w:r>
      <w:r w:rsidR="00621A24">
        <w:rPr>
          <w:bCs w:val="0"/>
          <w:lang w:eastAsia="ru-RU"/>
        </w:rPr>
        <w:t>.</w:t>
      </w:r>
      <w:r w:rsidR="00621A24">
        <w:rPr>
          <w:bCs w:val="0"/>
          <w:lang w:eastAsia="ru-RU"/>
        </w:rPr>
        <w:tab/>
      </w:r>
      <w:r w:rsidR="00423BAC">
        <w:rPr>
          <w:bCs w:val="0"/>
          <w:lang w:eastAsia="ru-RU"/>
        </w:rPr>
        <w:t xml:space="preserve">Проектной документацией </w:t>
      </w:r>
      <w:r w:rsidR="00CF52D2" w:rsidRPr="00CF52D2">
        <w:rPr>
          <w:bCs w:val="0"/>
          <w:lang w:eastAsia="ru-RU"/>
        </w:rPr>
        <w:t>предусмотреть устройство</w:t>
      </w:r>
      <w:r w:rsidR="00CF52D2">
        <w:rPr>
          <w:bCs w:val="0"/>
          <w:lang w:eastAsia="ru-RU"/>
        </w:rPr>
        <w:t xml:space="preserve"> автостоянки. </w:t>
      </w:r>
      <w:r w:rsidR="00CF52D2" w:rsidRPr="00CF52D2">
        <w:rPr>
          <w:bCs w:val="0"/>
          <w:lang w:eastAsia="ru-RU"/>
        </w:rPr>
        <w:t xml:space="preserve">Количество </w:t>
      </w:r>
      <w:proofErr w:type="spellStart"/>
      <w:r w:rsidR="00CF52D2" w:rsidRPr="00CF52D2">
        <w:rPr>
          <w:bCs w:val="0"/>
          <w:lang w:eastAsia="ru-RU"/>
        </w:rPr>
        <w:t>машин</w:t>
      </w:r>
      <w:r w:rsidR="00CF52D2">
        <w:rPr>
          <w:bCs w:val="0"/>
          <w:lang w:eastAsia="ru-RU"/>
        </w:rPr>
        <w:t>омест</w:t>
      </w:r>
      <w:proofErr w:type="spellEnd"/>
      <w:r w:rsidR="00CF52D2">
        <w:rPr>
          <w:bCs w:val="0"/>
          <w:lang w:eastAsia="ru-RU"/>
        </w:rPr>
        <w:t xml:space="preserve"> для автостоянки определяется </w:t>
      </w:r>
      <w:r w:rsidR="0037570A" w:rsidRPr="0037570A">
        <w:rPr>
          <w:bCs w:val="0"/>
          <w:lang w:eastAsia="ru-RU"/>
        </w:rPr>
        <w:t>требованиями СП 18.13330.2019 «Производственные объекты. Планировочная организация земельного участка» и другими государственными нормативно-правовыми актам, действующими на момент проектирования.</w:t>
      </w:r>
    </w:p>
    <w:p w14:paraId="4E35D9E4" w14:textId="1BB858AC" w:rsidR="00DF445D" w:rsidRPr="002417E9" w:rsidRDefault="00621A24" w:rsidP="00BC0C3E">
      <w:pPr>
        <w:pStyle w:val="18"/>
        <w:spacing w:line="276" w:lineRule="auto"/>
        <w:ind w:left="709" w:firstLine="0"/>
        <w:rPr>
          <w:bCs w:val="0"/>
          <w:lang w:eastAsia="ru-RU"/>
        </w:rPr>
      </w:pPr>
      <w:r>
        <w:rPr>
          <w:bCs w:val="0"/>
          <w:lang w:eastAsia="ru-RU"/>
        </w:rPr>
        <w:t>5.</w:t>
      </w:r>
      <w:r w:rsidR="00637568">
        <w:rPr>
          <w:bCs w:val="0"/>
          <w:lang w:eastAsia="ru-RU"/>
        </w:rPr>
        <w:t>5.</w:t>
      </w:r>
      <w:r>
        <w:rPr>
          <w:bCs w:val="0"/>
          <w:lang w:eastAsia="ru-RU"/>
        </w:rPr>
        <w:tab/>
      </w:r>
      <w:r w:rsidR="00643A72">
        <w:rPr>
          <w:bCs w:val="0"/>
          <w:lang w:eastAsia="ru-RU"/>
        </w:rPr>
        <w:t>Предусмотреть устройство</w:t>
      </w:r>
      <w:r w:rsidR="00DF445D" w:rsidRPr="00DF445D">
        <w:rPr>
          <w:bCs w:val="0"/>
          <w:lang w:eastAsia="ru-RU"/>
        </w:rPr>
        <w:t xml:space="preserve"> системы уличного освещения в границах</w:t>
      </w:r>
      <w:r w:rsidR="008575B9">
        <w:rPr>
          <w:bCs w:val="0"/>
          <w:lang w:eastAsia="ru-RU"/>
        </w:rPr>
        <w:t xml:space="preserve"> </w:t>
      </w:r>
      <w:r w:rsidR="008575B9" w:rsidRPr="008575B9">
        <w:rPr>
          <w:bCs w:val="0"/>
          <w:lang w:eastAsia="ru-RU"/>
        </w:rPr>
        <w:t>земельного участка</w:t>
      </w:r>
      <w:r w:rsidR="00A42A19">
        <w:rPr>
          <w:bCs w:val="0"/>
          <w:lang w:eastAsia="ru-RU"/>
        </w:rPr>
        <w:t xml:space="preserve"> в соответствии с требованиями СП 52.13330.2016 «Естественное и искусственное освещение»</w:t>
      </w:r>
      <w:r w:rsidR="00DF445D" w:rsidRPr="00DF445D">
        <w:rPr>
          <w:bCs w:val="0"/>
          <w:lang w:eastAsia="ru-RU"/>
        </w:rPr>
        <w:t>.</w:t>
      </w:r>
    </w:p>
    <w:p w14:paraId="2BE12891" w14:textId="45910F80" w:rsidR="00AC711A" w:rsidRPr="00A90899" w:rsidRDefault="00795760" w:rsidP="00473475">
      <w:pPr>
        <w:pStyle w:val="1"/>
        <w:spacing w:before="120"/>
        <w:ind w:left="284"/>
        <w:rPr>
          <w:highlight w:val="yellow"/>
        </w:rPr>
      </w:pPr>
      <w:bookmarkStart w:id="36" w:name="_Toc68086966"/>
      <w:r w:rsidRPr="00A90899">
        <w:t>6</w:t>
      </w:r>
      <w:r w:rsidR="00B355F0" w:rsidRPr="00A90899">
        <w:t>.</w:t>
      </w:r>
      <w:r w:rsidR="00B355F0" w:rsidRPr="00A90899">
        <w:tab/>
      </w:r>
      <w:r w:rsidR="00AC711A" w:rsidRPr="00A90899">
        <w:t xml:space="preserve">Требования </w:t>
      </w:r>
      <w:r w:rsidR="00E73561" w:rsidRPr="00A90899">
        <w:t xml:space="preserve">к </w:t>
      </w:r>
      <w:r w:rsidR="00AC711A" w:rsidRPr="00A90899">
        <w:t>проекту организации строительства</w:t>
      </w:r>
      <w:bookmarkEnd w:id="36"/>
      <w:r w:rsidR="00AC711A" w:rsidRPr="00A90899">
        <w:t xml:space="preserve"> </w:t>
      </w:r>
    </w:p>
    <w:p w14:paraId="313EC539" w14:textId="7CB8062A" w:rsidR="00AA56A8" w:rsidRDefault="00912C7E" w:rsidP="00BC0C3E">
      <w:pPr>
        <w:pStyle w:val="18"/>
        <w:spacing w:line="276" w:lineRule="auto"/>
        <w:ind w:left="810" w:firstLine="0"/>
        <w:rPr>
          <w:bCs w:val="0"/>
          <w:lang w:eastAsia="ru-RU"/>
        </w:rPr>
      </w:pPr>
      <w:r>
        <w:rPr>
          <w:bCs w:val="0"/>
          <w:lang w:eastAsia="ru-RU"/>
        </w:rPr>
        <w:t>П</w:t>
      </w:r>
      <w:r w:rsidRPr="00912C7E">
        <w:rPr>
          <w:bCs w:val="0"/>
          <w:lang w:eastAsia="ru-RU"/>
        </w:rPr>
        <w:t>о результатам инженерных изысканий</w:t>
      </w:r>
      <w:r>
        <w:rPr>
          <w:bCs w:val="0"/>
          <w:lang w:eastAsia="ru-RU"/>
        </w:rPr>
        <w:t xml:space="preserve"> </w:t>
      </w:r>
      <w:r w:rsidR="00C54A52" w:rsidRPr="00E41CF5">
        <w:rPr>
          <w:bCs w:val="0"/>
          <w:lang w:eastAsia="ru-RU"/>
        </w:rPr>
        <w:t xml:space="preserve">предусмотреть демонтаж </w:t>
      </w:r>
      <w:r w:rsidR="00AC711A" w:rsidRPr="00E41CF5">
        <w:rPr>
          <w:bCs w:val="0"/>
          <w:lang w:eastAsia="ru-RU"/>
        </w:rPr>
        <w:t>объект</w:t>
      </w:r>
      <w:r w:rsidR="00270FF1" w:rsidRPr="00E41CF5">
        <w:rPr>
          <w:bCs w:val="0"/>
          <w:lang w:eastAsia="ru-RU"/>
        </w:rPr>
        <w:t xml:space="preserve">ов капитального строительства, сооружений и </w:t>
      </w:r>
      <w:r w:rsidR="00AC711A" w:rsidRPr="00E41CF5">
        <w:rPr>
          <w:bCs w:val="0"/>
          <w:lang w:eastAsia="ru-RU"/>
        </w:rPr>
        <w:t>конструкц</w:t>
      </w:r>
      <w:r w:rsidR="009F7A1B">
        <w:rPr>
          <w:bCs w:val="0"/>
          <w:lang w:eastAsia="ru-RU"/>
        </w:rPr>
        <w:t xml:space="preserve">ий, </w:t>
      </w:r>
      <w:r w:rsidR="009F7A1B" w:rsidRPr="009F7A1B">
        <w:rPr>
          <w:bCs w:val="0"/>
          <w:lang w:eastAsia="ru-RU"/>
        </w:rPr>
        <w:t>наход</w:t>
      </w:r>
      <w:r w:rsidR="009F7A1B">
        <w:rPr>
          <w:bCs w:val="0"/>
          <w:lang w:eastAsia="ru-RU"/>
        </w:rPr>
        <w:t xml:space="preserve">ящихся на балансе и </w:t>
      </w:r>
      <w:r w:rsidR="00DF42C6" w:rsidRPr="00E41CF5">
        <w:rPr>
          <w:bCs w:val="0"/>
          <w:lang w:eastAsia="ru-RU"/>
        </w:rPr>
        <w:t>расположенных</w:t>
      </w:r>
      <w:r w:rsidR="002B5604" w:rsidRPr="00A2378C">
        <w:t xml:space="preserve"> </w:t>
      </w:r>
      <w:r w:rsidR="002B5604" w:rsidRPr="00A2378C">
        <w:rPr>
          <w:bCs w:val="0"/>
          <w:lang w:eastAsia="ru-RU"/>
        </w:rPr>
        <w:t>в части земельного участка</w:t>
      </w:r>
      <w:r w:rsidR="007F19E0">
        <w:rPr>
          <w:bCs w:val="0"/>
          <w:lang w:eastAsia="ru-RU"/>
        </w:rPr>
        <w:t xml:space="preserve">. </w:t>
      </w:r>
      <w:r w:rsidR="00D0346B">
        <w:rPr>
          <w:bCs w:val="0"/>
          <w:lang w:eastAsia="ru-RU"/>
        </w:rPr>
        <w:t>Состав демонтируемых объектов</w:t>
      </w:r>
      <w:r w:rsidR="00AA19C3">
        <w:rPr>
          <w:bCs w:val="0"/>
          <w:lang w:eastAsia="ru-RU"/>
        </w:rPr>
        <w:t>, подлежащих к включению</w:t>
      </w:r>
      <w:r w:rsidR="00750784">
        <w:rPr>
          <w:bCs w:val="0"/>
          <w:lang w:eastAsia="ru-RU"/>
        </w:rPr>
        <w:t xml:space="preserve"> в проект организации строитель</w:t>
      </w:r>
      <w:r w:rsidR="00AA19C3">
        <w:rPr>
          <w:bCs w:val="0"/>
          <w:lang w:eastAsia="ru-RU"/>
        </w:rPr>
        <w:t>ства</w:t>
      </w:r>
      <w:r w:rsidR="002B5604" w:rsidRPr="00E41CF5">
        <w:rPr>
          <w:bCs w:val="0"/>
          <w:lang w:eastAsia="ru-RU"/>
        </w:rPr>
        <w:t xml:space="preserve"> </w:t>
      </w:r>
      <w:r w:rsidR="00D0346B" w:rsidRPr="00D0346B">
        <w:rPr>
          <w:bCs w:val="0"/>
          <w:lang w:eastAsia="ru-RU"/>
        </w:rPr>
        <w:t xml:space="preserve">согласуется Заказчиком </w:t>
      </w:r>
      <w:r w:rsidR="007F19E0">
        <w:rPr>
          <w:bCs w:val="0"/>
          <w:lang w:eastAsia="ru-RU"/>
        </w:rPr>
        <w:t>дополнительно</w:t>
      </w:r>
      <w:r w:rsidR="00D0346B" w:rsidRPr="00D0346B">
        <w:rPr>
          <w:bCs w:val="0"/>
          <w:lang w:eastAsia="ru-RU"/>
        </w:rPr>
        <w:t>.</w:t>
      </w:r>
    </w:p>
    <w:p w14:paraId="227A244E" w14:textId="0B541099" w:rsidR="00E412C7" w:rsidRPr="00E6756C" w:rsidRDefault="00E412C7" w:rsidP="00E6756C">
      <w:pPr>
        <w:pStyle w:val="18"/>
        <w:ind w:left="810" w:firstLine="0"/>
        <w:rPr>
          <w:bCs w:val="0"/>
          <w:lang w:eastAsia="ru-RU"/>
        </w:rPr>
      </w:pPr>
      <w:bookmarkStart w:id="37" w:name="_GoBack"/>
      <w:bookmarkEnd w:id="37"/>
    </w:p>
    <w:sectPr w:rsidR="00E412C7" w:rsidRPr="00E6756C" w:rsidSect="000B0D16">
      <w:footerReference w:type="default" r:id="rId8"/>
      <w:type w:val="continuous"/>
      <w:pgSz w:w="11906" w:h="16838"/>
      <w:pgMar w:top="851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A2C80" w14:textId="77777777" w:rsidR="006D45CA" w:rsidRDefault="006D45CA" w:rsidP="00BA27D0">
      <w:r>
        <w:separator/>
      </w:r>
    </w:p>
  </w:endnote>
  <w:endnote w:type="continuationSeparator" w:id="0">
    <w:p w14:paraId="1A04ABA4" w14:textId="77777777" w:rsidR="006D45CA" w:rsidRDefault="006D45CA" w:rsidP="00BA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DB940" w14:textId="5BDA26EF" w:rsidR="00CE7392" w:rsidRDefault="00CE739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B054E">
      <w:rPr>
        <w:noProof/>
      </w:rPr>
      <w:t>14</w:t>
    </w:r>
    <w:r>
      <w:rPr>
        <w:noProof/>
      </w:rPr>
      <w:fldChar w:fldCharType="end"/>
    </w:r>
  </w:p>
  <w:p w14:paraId="6268BE10" w14:textId="77777777" w:rsidR="00CE7392" w:rsidRDefault="00CE7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CC6A1" w14:textId="77777777" w:rsidR="006D45CA" w:rsidRDefault="006D45CA" w:rsidP="00BA27D0">
      <w:r>
        <w:separator/>
      </w:r>
    </w:p>
  </w:footnote>
  <w:footnote w:type="continuationSeparator" w:id="0">
    <w:p w14:paraId="6FFEA8D4" w14:textId="77777777" w:rsidR="006D45CA" w:rsidRDefault="006D45CA" w:rsidP="00BA2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7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863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4CC0F5DE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644" w:hanging="360"/>
      </w:pPr>
      <w:rPr>
        <w:rFonts w:cs="Times New Roman"/>
        <w:b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38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415"/>
        </w:tabs>
        <w:ind w:left="1222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98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9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3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72" w:hanging="180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69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87" w:hanging="10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45" w:hanging="10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63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21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39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9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1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973" w:hanging="180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cs="Times New Roman"/>
      </w:rPr>
    </w:lvl>
  </w:abstractNum>
  <w:abstractNum w:abstractNumId="7" w15:restartNumberingAfterBreak="0">
    <w:nsid w:val="023C5806"/>
    <w:multiLevelType w:val="hybridMultilevel"/>
    <w:tmpl w:val="3E968990"/>
    <w:lvl w:ilvl="0" w:tplc="5E741B22">
      <w:start w:val="1"/>
      <w:numFmt w:val="bullet"/>
      <w:lvlText w:val="­"/>
      <w:lvlJc w:val="left"/>
      <w:pPr>
        <w:ind w:left="135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8" w15:restartNumberingAfterBreak="0">
    <w:nsid w:val="02B80076"/>
    <w:multiLevelType w:val="multilevel"/>
    <w:tmpl w:val="1E88D0A2"/>
    <w:numStyleLink w:val="111111"/>
  </w:abstractNum>
  <w:abstractNum w:abstractNumId="9" w15:restartNumberingAfterBreak="0">
    <w:nsid w:val="0B9175C5"/>
    <w:multiLevelType w:val="hybridMultilevel"/>
    <w:tmpl w:val="ACBC41C2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E9B7367"/>
    <w:multiLevelType w:val="hybridMultilevel"/>
    <w:tmpl w:val="0DE210EA"/>
    <w:lvl w:ilvl="0" w:tplc="5E741B22">
      <w:start w:val="1"/>
      <w:numFmt w:val="bullet"/>
      <w:lvlText w:val="­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F376D37"/>
    <w:multiLevelType w:val="hybridMultilevel"/>
    <w:tmpl w:val="558C5388"/>
    <w:lvl w:ilvl="0" w:tplc="5E741B22">
      <w:start w:val="1"/>
      <w:numFmt w:val="bullet"/>
      <w:lvlText w:val="­"/>
      <w:lvlJc w:val="left"/>
      <w:pPr>
        <w:ind w:left="153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0F7F3B2C"/>
    <w:multiLevelType w:val="hybridMultilevel"/>
    <w:tmpl w:val="52F26C9A"/>
    <w:lvl w:ilvl="0" w:tplc="04190001">
      <w:start w:val="1"/>
      <w:numFmt w:val="bullet"/>
      <w:pStyle w:val="-02"/>
      <w:suff w:val="space"/>
      <w:lvlText w:val=""/>
      <w:lvlJc w:val="left"/>
      <w:pPr>
        <w:ind w:left="36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9333D4"/>
    <w:multiLevelType w:val="hybridMultilevel"/>
    <w:tmpl w:val="215AE3E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1CE35D56"/>
    <w:multiLevelType w:val="hybridMultilevel"/>
    <w:tmpl w:val="D1845D7A"/>
    <w:lvl w:ilvl="0" w:tplc="0346D104">
      <w:start w:val="1"/>
      <w:numFmt w:val="decimal"/>
      <w:lvlText w:val="1.%1"/>
      <w:lvlJc w:val="left"/>
      <w:pPr>
        <w:ind w:left="793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" w15:restartNumberingAfterBreak="0">
    <w:nsid w:val="212B21CA"/>
    <w:multiLevelType w:val="hybridMultilevel"/>
    <w:tmpl w:val="6E588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112E9"/>
    <w:multiLevelType w:val="multilevel"/>
    <w:tmpl w:val="830269EE"/>
    <w:lvl w:ilvl="0">
      <w:start w:val="1"/>
      <w:numFmt w:val="decimal"/>
      <w:pStyle w:val="1TimesNewRoman1312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-32767" w:firstLine="327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7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98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9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3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72" w:hanging="1800"/>
      </w:pPr>
      <w:rPr>
        <w:rFonts w:cs="Times New Roman"/>
      </w:rPr>
    </w:lvl>
  </w:abstractNum>
  <w:abstractNum w:abstractNumId="17" w15:restartNumberingAfterBreak="0">
    <w:nsid w:val="2B4C4DB2"/>
    <w:multiLevelType w:val="hybridMultilevel"/>
    <w:tmpl w:val="182A8416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B621B17"/>
    <w:multiLevelType w:val="hybridMultilevel"/>
    <w:tmpl w:val="F8487740"/>
    <w:lvl w:ilvl="0" w:tplc="0346D104">
      <w:start w:val="1"/>
      <w:numFmt w:val="decimal"/>
      <w:lvlText w:val="1.%1"/>
      <w:lvlJc w:val="left"/>
      <w:pPr>
        <w:ind w:left="1359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19" w15:restartNumberingAfterBreak="0">
    <w:nsid w:val="33AE526A"/>
    <w:multiLevelType w:val="hybridMultilevel"/>
    <w:tmpl w:val="F6C6AD92"/>
    <w:lvl w:ilvl="0" w:tplc="5E741B22">
      <w:start w:val="1"/>
      <w:numFmt w:val="bullet"/>
      <w:lvlText w:val="­"/>
      <w:lvlJc w:val="left"/>
      <w:pPr>
        <w:ind w:left="153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 w15:restartNumberingAfterBreak="0">
    <w:nsid w:val="39E12253"/>
    <w:multiLevelType w:val="multilevel"/>
    <w:tmpl w:val="651A0D8E"/>
    <w:lvl w:ilvl="0">
      <w:start w:val="1"/>
      <w:numFmt w:val="decimal"/>
      <w:lvlText w:val="3.%1"/>
      <w:lvlJc w:val="left"/>
      <w:pPr>
        <w:ind w:left="189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26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3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50" w:hanging="180"/>
      </w:pPr>
      <w:rPr>
        <w:rFonts w:hint="default"/>
      </w:rPr>
    </w:lvl>
  </w:abstractNum>
  <w:abstractNum w:abstractNumId="21" w15:restartNumberingAfterBreak="0">
    <w:nsid w:val="39EF3760"/>
    <w:multiLevelType w:val="multilevel"/>
    <w:tmpl w:val="99AE0CF8"/>
    <w:styleLink w:val="3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3B7B2801"/>
    <w:multiLevelType w:val="hybridMultilevel"/>
    <w:tmpl w:val="13029522"/>
    <w:lvl w:ilvl="0" w:tplc="97CC0454">
      <w:start w:val="1"/>
      <w:numFmt w:val="decimal"/>
      <w:lvlText w:val="2.%1"/>
      <w:lvlJc w:val="left"/>
      <w:pPr>
        <w:ind w:left="1440" w:hanging="360"/>
      </w:pPr>
      <w:rPr>
        <w:rFonts w:cs="Times New Roman" w:hint="default"/>
        <w:b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D3774F"/>
    <w:multiLevelType w:val="hybridMultilevel"/>
    <w:tmpl w:val="EA44D0D2"/>
    <w:lvl w:ilvl="0" w:tplc="5E741B2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81474"/>
    <w:multiLevelType w:val="hybridMultilevel"/>
    <w:tmpl w:val="B172E34A"/>
    <w:lvl w:ilvl="0" w:tplc="5E741B22">
      <w:start w:val="1"/>
      <w:numFmt w:val="bullet"/>
      <w:lvlText w:val="­"/>
      <w:lvlJc w:val="left"/>
      <w:pPr>
        <w:ind w:left="185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2240EF8"/>
    <w:multiLevelType w:val="hybridMultilevel"/>
    <w:tmpl w:val="1A8E32FE"/>
    <w:lvl w:ilvl="0" w:tplc="4D68E6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b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14F92"/>
    <w:multiLevelType w:val="hybridMultilevel"/>
    <w:tmpl w:val="F12CEB00"/>
    <w:lvl w:ilvl="0" w:tplc="F8DCB412">
      <w:start w:val="1"/>
      <w:numFmt w:val="decimal"/>
      <w:pStyle w:val="10"/>
      <w:lvlText w:val="1.%1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40556"/>
    <w:multiLevelType w:val="hybridMultilevel"/>
    <w:tmpl w:val="DBBA1416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82163B"/>
    <w:multiLevelType w:val="hybridMultilevel"/>
    <w:tmpl w:val="C126555A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C8970C7"/>
    <w:multiLevelType w:val="hybridMultilevel"/>
    <w:tmpl w:val="54EA24A6"/>
    <w:lvl w:ilvl="0" w:tplc="04190001">
      <w:start w:val="1"/>
      <w:numFmt w:val="bullet"/>
      <w:pStyle w:val="-00"/>
      <w:suff w:val="space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0" w15:restartNumberingAfterBreak="0">
    <w:nsid w:val="4CD2470E"/>
    <w:multiLevelType w:val="hybridMultilevel"/>
    <w:tmpl w:val="39A4CC24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DD70289"/>
    <w:multiLevelType w:val="hybridMultilevel"/>
    <w:tmpl w:val="73D07336"/>
    <w:lvl w:ilvl="0" w:tplc="55A02EBC">
      <w:start w:val="1"/>
      <w:numFmt w:val="decimal"/>
      <w:pStyle w:val="-0"/>
      <w:lvlText w:val="%1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vertAlign w:val="baseline"/>
      </w:rPr>
    </w:lvl>
    <w:lvl w:ilvl="1" w:tplc="0419000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F7B6AE5"/>
    <w:multiLevelType w:val="hybridMultilevel"/>
    <w:tmpl w:val="4B568132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01E5D59"/>
    <w:multiLevelType w:val="hybridMultilevel"/>
    <w:tmpl w:val="76FAC6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2555F09"/>
    <w:multiLevelType w:val="hybridMultilevel"/>
    <w:tmpl w:val="F176E5DC"/>
    <w:lvl w:ilvl="0" w:tplc="99689A38">
      <w:start w:val="1"/>
      <w:numFmt w:val="decimal"/>
      <w:lvlText w:val="3.%1"/>
      <w:lvlJc w:val="left"/>
      <w:pPr>
        <w:ind w:left="1429" w:hanging="360"/>
      </w:pPr>
      <w:rPr>
        <w:rFonts w:cs="Times New Roman" w:hint="default"/>
        <w:b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5323986"/>
    <w:multiLevelType w:val="multilevel"/>
    <w:tmpl w:val="AA286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2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662288A"/>
    <w:multiLevelType w:val="hybridMultilevel"/>
    <w:tmpl w:val="DF66CA46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77561B3"/>
    <w:multiLevelType w:val="hybridMultilevel"/>
    <w:tmpl w:val="A56EE9FE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9211A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C5E3991"/>
    <w:multiLevelType w:val="multilevel"/>
    <w:tmpl w:val="1E88D0A2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5D321644"/>
    <w:multiLevelType w:val="hybridMultilevel"/>
    <w:tmpl w:val="D2049B82"/>
    <w:lvl w:ilvl="0" w:tplc="5E741B22">
      <w:start w:val="1"/>
      <w:numFmt w:val="bullet"/>
      <w:lvlText w:val="­"/>
      <w:lvlJc w:val="left"/>
      <w:pPr>
        <w:ind w:left="1512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1" w15:restartNumberingAfterBreak="0">
    <w:nsid w:val="65CD3C94"/>
    <w:multiLevelType w:val="hybridMultilevel"/>
    <w:tmpl w:val="59B87DB4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2" w15:restartNumberingAfterBreak="0">
    <w:nsid w:val="68A67849"/>
    <w:multiLevelType w:val="hybridMultilevel"/>
    <w:tmpl w:val="86E21352"/>
    <w:lvl w:ilvl="0" w:tplc="4D68E6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b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EA0DA1"/>
    <w:multiLevelType w:val="hybridMultilevel"/>
    <w:tmpl w:val="64044F4A"/>
    <w:lvl w:ilvl="0" w:tplc="91001C2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A145FCB"/>
    <w:multiLevelType w:val="hybridMultilevel"/>
    <w:tmpl w:val="500C5842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05B329D"/>
    <w:multiLevelType w:val="hybridMultilevel"/>
    <w:tmpl w:val="EBFCBE3E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3B2478"/>
    <w:multiLevelType w:val="hybridMultilevel"/>
    <w:tmpl w:val="A36CD316"/>
    <w:lvl w:ilvl="0" w:tplc="0346D104">
      <w:start w:val="1"/>
      <w:numFmt w:val="decimal"/>
      <w:lvlText w:val="1.%1"/>
      <w:lvlJc w:val="left"/>
      <w:pPr>
        <w:ind w:left="1287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4CA42D3"/>
    <w:multiLevelType w:val="hybridMultilevel"/>
    <w:tmpl w:val="C81EBA36"/>
    <w:lvl w:ilvl="0" w:tplc="0346D104">
      <w:start w:val="1"/>
      <w:numFmt w:val="decimal"/>
      <w:lvlText w:val="1.%1"/>
      <w:lvlJc w:val="left"/>
      <w:pPr>
        <w:ind w:left="793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8" w15:restartNumberingAfterBreak="0">
    <w:nsid w:val="76AA351D"/>
    <w:multiLevelType w:val="hybridMultilevel"/>
    <w:tmpl w:val="A1723FA2"/>
    <w:lvl w:ilvl="0" w:tplc="5E741B22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8716798"/>
    <w:multiLevelType w:val="hybridMultilevel"/>
    <w:tmpl w:val="1F44DD40"/>
    <w:lvl w:ilvl="0" w:tplc="0346D104">
      <w:start w:val="1"/>
      <w:numFmt w:val="decimal"/>
      <w:lvlText w:val="1.%1"/>
      <w:lvlJc w:val="left"/>
      <w:pPr>
        <w:ind w:left="793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50" w15:restartNumberingAfterBreak="0">
    <w:nsid w:val="7A112EDA"/>
    <w:multiLevelType w:val="hybridMultilevel"/>
    <w:tmpl w:val="212E59BE"/>
    <w:name w:val="WW8Num1222"/>
    <w:lvl w:ilvl="0" w:tplc="0419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51" w15:restartNumberingAfterBreak="0">
    <w:nsid w:val="7C2A379D"/>
    <w:multiLevelType w:val="hybridMultilevel"/>
    <w:tmpl w:val="F760C376"/>
    <w:lvl w:ilvl="0" w:tplc="5E741B22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2D1114"/>
    <w:multiLevelType w:val="hybridMultilevel"/>
    <w:tmpl w:val="B83A1D00"/>
    <w:lvl w:ilvl="0" w:tplc="BE3ED1FA">
      <w:start w:val="3"/>
      <w:numFmt w:val="decimal"/>
      <w:lvlText w:val="%1."/>
      <w:lvlJc w:val="left"/>
      <w:pPr>
        <w:ind w:left="14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9A4074"/>
    <w:multiLevelType w:val="hybridMultilevel"/>
    <w:tmpl w:val="E344306C"/>
    <w:lvl w:ilvl="0" w:tplc="0346D104">
      <w:start w:val="1"/>
      <w:numFmt w:val="decimal"/>
      <w:lvlText w:val="1.%1"/>
      <w:lvlJc w:val="left"/>
      <w:pPr>
        <w:ind w:left="1287" w:hanging="360"/>
      </w:pPr>
      <w:rPr>
        <w:rFonts w:cs="Times New Roman"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9"/>
  </w:num>
  <w:num w:numId="2">
    <w:abstractNumId w:val="29"/>
  </w:num>
  <w:num w:numId="3">
    <w:abstractNumId w:val="12"/>
  </w:num>
  <w:num w:numId="4">
    <w:abstractNumId w:val="31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  <w:num w:numId="8">
    <w:abstractNumId w:val="28"/>
  </w:num>
  <w:num w:numId="9">
    <w:abstractNumId w:val="45"/>
  </w:num>
  <w:num w:numId="10">
    <w:abstractNumId w:val="17"/>
  </w:num>
  <w:num w:numId="11">
    <w:abstractNumId w:val="13"/>
  </w:num>
  <w:num w:numId="12">
    <w:abstractNumId w:val="34"/>
  </w:num>
  <w:num w:numId="13">
    <w:abstractNumId w:val="38"/>
  </w:num>
  <w:num w:numId="14">
    <w:abstractNumId w:val="27"/>
  </w:num>
  <w:num w:numId="15">
    <w:abstractNumId w:val="40"/>
  </w:num>
  <w:num w:numId="16">
    <w:abstractNumId w:val="20"/>
  </w:num>
  <w:num w:numId="17">
    <w:abstractNumId w:val="33"/>
  </w:num>
  <w:num w:numId="18">
    <w:abstractNumId w:val="36"/>
  </w:num>
  <w:num w:numId="19">
    <w:abstractNumId w:val="43"/>
  </w:num>
  <w:num w:numId="20">
    <w:abstractNumId w:val="24"/>
  </w:num>
  <w:num w:numId="21">
    <w:abstractNumId w:val="15"/>
  </w:num>
  <w:num w:numId="22">
    <w:abstractNumId w:val="26"/>
  </w:num>
  <w:num w:numId="23">
    <w:abstractNumId w:val="25"/>
  </w:num>
  <w:num w:numId="24">
    <w:abstractNumId w:val="22"/>
  </w:num>
  <w:num w:numId="25">
    <w:abstractNumId w:val="35"/>
  </w:num>
  <w:num w:numId="26">
    <w:abstractNumId w:val="52"/>
  </w:num>
  <w:num w:numId="27">
    <w:abstractNumId w:val="41"/>
  </w:num>
  <w:num w:numId="28">
    <w:abstractNumId w:val="53"/>
  </w:num>
  <w:num w:numId="29">
    <w:abstractNumId w:val="46"/>
  </w:num>
  <w:num w:numId="30">
    <w:abstractNumId w:val="42"/>
  </w:num>
  <w:num w:numId="31">
    <w:abstractNumId w:val="51"/>
  </w:num>
  <w:num w:numId="32">
    <w:abstractNumId w:val="18"/>
  </w:num>
  <w:num w:numId="33">
    <w:abstractNumId w:val="10"/>
  </w:num>
  <w:num w:numId="34">
    <w:abstractNumId w:val="47"/>
  </w:num>
  <w:num w:numId="35">
    <w:abstractNumId w:val="14"/>
  </w:num>
  <w:num w:numId="36">
    <w:abstractNumId w:val="49"/>
  </w:num>
  <w:num w:numId="37">
    <w:abstractNumId w:val="44"/>
  </w:num>
  <w:num w:numId="38">
    <w:abstractNumId w:val="9"/>
  </w:num>
  <w:num w:numId="39">
    <w:abstractNumId w:val="48"/>
  </w:num>
  <w:num w:numId="40">
    <w:abstractNumId w:val="37"/>
  </w:num>
  <w:num w:numId="41">
    <w:abstractNumId w:val="23"/>
  </w:num>
  <w:num w:numId="42">
    <w:abstractNumId w:val="30"/>
  </w:num>
  <w:num w:numId="43">
    <w:abstractNumId w:val="11"/>
  </w:num>
  <w:num w:numId="44">
    <w:abstractNumId w:val="19"/>
  </w:num>
  <w:num w:numId="45">
    <w:abstractNumId w:val="32"/>
  </w:num>
  <w:num w:numId="4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DB"/>
    <w:rsid w:val="0000016B"/>
    <w:rsid w:val="0000041E"/>
    <w:rsid w:val="00001E3A"/>
    <w:rsid w:val="00001E93"/>
    <w:rsid w:val="00002D59"/>
    <w:rsid w:val="00004B0F"/>
    <w:rsid w:val="00004D16"/>
    <w:rsid w:val="000050C1"/>
    <w:rsid w:val="000057BA"/>
    <w:rsid w:val="00005DEF"/>
    <w:rsid w:val="00006216"/>
    <w:rsid w:val="00007311"/>
    <w:rsid w:val="000074F1"/>
    <w:rsid w:val="0000791F"/>
    <w:rsid w:val="00010482"/>
    <w:rsid w:val="0001052F"/>
    <w:rsid w:val="000105AB"/>
    <w:rsid w:val="00011255"/>
    <w:rsid w:val="00011649"/>
    <w:rsid w:val="00011DE7"/>
    <w:rsid w:val="00012975"/>
    <w:rsid w:val="0001310A"/>
    <w:rsid w:val="000132F8"/>
    <w:rsid w:val="0001428C"/>
    <w:rsid w:val="00014D39"/>
    <w:rsid w:val="0001505E"/>
    <w:rsid w:val="00015C8E"/>
    <w:rsid w:val="00016DB2"/>
    <w:rsid w:val="000176BC"/>
    <w:rsid w:val="00017AA2"/>
    <w:rsid w:val="00020AA6"/>
    <w:rsid w:val="00020FC2"/>
    <w:rsid w:val="00021745"/>
    <w:rsid w:val="00021C64"/>
    <w:rsid w:val="000221A8"/>
    <w:rsid w:val="00022CB2"/>
    <w:rsid w:val="00022E30"/>
    <w:rsid w:val="00023046"/>
    <w:rsid w:val="000232C5"/>
    <w:rsid w:val="00023638"/>
    <w:rsid w:val="00023D6F"/>
    <w:rsid w:val="00023E50"/>
    <w:rsid w:val="000244A6"/>
    <w:rsid w:val="00025429"/>
    <w:rsid w:val="00025A6C"/>
    <w:rsid w:val="00026993"/>
    <w:rsid w:val="00026D69"/>
    <w:rsid w:val="00027698"/>
    <w:rsid w:val="00030214"/>
    <w:rsid w:val="00030AB0"/>
    <w:rsid w:val="00030E64"/>
    <w:rsid w:val="00030FD4"/>
    <w:rsid w:val="00031622"/>
    <w:rsid w:val="000317B2"/>
    <w:rsid w:val="00031A63"/>
    <w:rsid w:val="00031AC2"/>
    <w:rsid w:val="0003222C"/>
    <w:rsid w:val="0003353B"/>
    <w:rsid w:val="000336C6"/>
    <w:rsid w:val="000342CD"/>
    <w:rsid w:val="0003455C"/>
    <w:rsid w:val="0003461F"/>
    <w:rsid w:val="00034E19"/>
    <w:rsid w:val="00035182"/>
    <w:rsid w:val="00035197"/>
    <w:rsid w:val="00035A63"/>
    <w:rsid w:val="0003619A"/>
    <w:rsid w:val="0003647F"/>
    <w:rsid w:val="00036C07"/>
    <w:rsid w:val="0003792F"/>
    <w:rsid w:val="00041ABE"/>
    <w:rsid w:val="00042064"/>
    <w:rsid w:val="00042939"/>
    <w:rsid w:val="00042A73"/>
    <w:rsid w:val="00043339"/>
    <w:rsid w:val="0004378D"/>
    <w:rsid w:val="000444B7"/>
    <w:rsid w:val="00044E24"/>
    <w:rsid w:val="00045B66"/>
    <w:rsid w:val="0004783E"/>
    <w:rsid w:val="00050866"/>
    <w:rsid w:val="00050A68"/>
    <w:rsid w:val="00051B23"/>
    <w:rsid w:val="00051D81"/>
    <w:rsid w:val="0005228E"/>
    <w:rsid w:val="000527F1"/>
    <w:rsid w:val="00052B74"/>
    <w:rsid w:val="00052E64"/>
    <w:rsid w:val="00052F18"/>
    <w:rsid w:val="000543C6"/>
    <w:rsid w:val="000545BE"/>
    <w:rsid w:val="0005566A"/>
    <w:rsid w:val="00060799"/>
    <w:rsid w:val="00060AB3"/>
    <w:rsid w:val="00061620"/>
    <w:rsid w:val="000618F7"/>
    <w:rsid w:val="00061C82"/>
    <w:rsid w:val="0006206E"/>
    <w:rsid w:val="000626F0"/>
    <w:rsid w:val="00062C34"/>
    <w:rsid w:val="00063113"/>
    <w:rsid w:val="000641CE"/>
    <w:rsid w:val="0006521C"/>
    <w:rsid w:val="0006597C"/>
    <w:rsid w:val="00066365"/>
    <w:rsid w:val="00066401"/>
    <w:rsid w:val="00066B25"/>
    <w:rsid w:val="0007046E"/>
    <w:rsid w:val="000704E7"/>
    <w:rsid w:val="00070B58"/>
    <w:rsid w:val="0007177E"/>
    <w:rsid w:val="00072EA7"/>
    <w:rsid w:val="00073D40"/>
    <w:rsid w:val="000740DF"/>
    <w:rsid w:val="000741F9"/>
    <w:rsid w:val="000752CA"/>
    <w:rsid w:val="00075DF6"/>
    <w:rsid w:val="00076328"/>
    <w:rsid w:val="0007724C"/>
    <w:rsid w:val="00077528"/>
    <w:rsid w:val="00077CBD"/>
    <w:rsid w:val="000809C0"/>
    <w:rsid w:val="00080A84"/>
    <w:rsid w:val="00080EF9"/>
    <w:rsid w:val="00081BDE"/>
    <w:rsid w:val="00082C7F"/>
    <w:rsid w:val="0008395D"/>
    <w:rsid w:val="0008499A"/>
    <w:rsid w:val="00084B15"/>
    <w:rsid w:val="00084C1B"/>
    <w:rsid w:val="000859E7"/>
    <w:rsid w:val="000867B8"/>
    <w:rsid w:val="0008739B"/>
    <w:rsid w:val="000877AC"/>
    <w:rsid w:val="00087A13"/>
    <w:rsid w:val="0009018F"/>
    <w:rsid w:val="000901EA"/>
    <w:rsid w:val="000907DD"/>
    <w:rsid w:val="00090843"/>
    <w:rsid w:val="00090C02"/>
    <w:rsid w:val="000910E8"/>
    <w:rsid w:val="00091699"/>
    <w:rsid w:val="00091C5C"/>
    <w:rsid w:val="00092B61"/>
    <w:rsid w:val="00092F48"/>
    <w:rsid w:val="000932A5"/>
    <w:rsid w:val="000956BC"/>
    <w:rsid w:val="00095A30"/>
    <w:rsid w:val="00095C9B"/>
    <w:rsid w:val="00096519"/>
    <w:rsid w:val="000966E6"/>
    <w:rsid w:val="00097DD0"/>
    <w:rsid w:val="000A0B4D"/>
    <w:rsid w:val="000A1457"/>
    <w:rsid w:val="000A2271"/>
    <w:rsid w:val="000A2C25"/>
    <w:rsid w:val="000A34B1"/>
    <w:rsid w:val="000A4575"/>
    <w:rsid w:val="000A4CAE"/>
    <w:rsid w:val="000A4EFC"/>
    <w:rsid w:val="000A585D"/>
    <w:rsid w:val="000A60B2"/>
    <w:rsid w:val="000A63B4"/>
    <w:rsid w:val="000A7CF0"/>
    <w:rsid w:val="000A7D8F"/>
    <w:rsid w:val="000B0D16"/>
    <w:rsid w:val="000B2AF3"/>
    <w:rsid w:val="000B2ED1"/>
    <w:rsid w:val="000B37C4"/>
    <w:rsid w:val="000B3C15"/>
    <w:rsid w:val="000B4CD4"/>
    <w:rsid w:val="000B5566"/>
    <w:rsid w:val="000B564A"/>
    <w:rsid w:val="000B6562"/>
    <w:rsid w:val="000B6A8F"/>
    <w:rsid w:val="000B6BA6"/>
    <w:rsid w:val="000B7782"/>
    <w:rsid w:val="000C086C"/>
    <w:rsid w:val="000C14D6"/>
    <w:rsid w:val="000C151B"/>
    <w:rsid w:val="000C181E"/>
    <w:rsid w:val="000C30B3"/>
    <w:rsid w:val="000C4C9A"/>
    <w:rsid w:val="000C546A"/>
    <w:rsid w:val="000C58B2"/>
    <w:rsid w:val="000C5FAC"/>
    <w:rsid w:val="000C6580"/>
    <w:rsid w:val="000C7961"/>
    <w:rsid w:val="000D00D0"/>
    <w:rsid w:val="000D0436"/>
    <w:rsid w:val="000D04D1"/>
    <w:rsid w:val="000D08DC"/>
    <w:rsid w:val="000D0ACD"/>
    <w:rsid w:val="000D164C"/>
    <w:rsid w:val="000D18A6"/>
    <w:rsid w:val="000D1BC7"/>
    <w:rsid w:val="000D281F"/>
    <w:rsid w:val="000D2FC0"/>
    <w:rsid w:val="000D2FC1"/>
    <w:rsid w:val="000D3C5B"/>
    <w:rsid w:val="000D3D2A"/>
    <w:rsid w:val="000D44E6"/>
    <w:rsid w:val="000D4587"/>
    <w:rsid w:val="000D4650"/>
    <w:rsid w:val="000D5076"/>
    <w:rsid w:val="000D5AE4"/>
    <w:rsid w:val="000D5FA9"/>
    <w:rsid w:val="000D6861"/>
    <w:rsid w:val="000D6EA7"/>
    <w:rsid w:val="000D70AE"/>
    <w:rsid w:val="000D74C7"/>
    <w:rsid w:val="000E0571"/>
    <w:rsid w:val="000E05A1"/>
    <w:rsid w:val="000E0C3A"/>
    <w:rsid w:val="000E2D36"/>
    <w:rsid w:val="000E3AE4"/>
    <w:rsid w:val="000E441B"/>
    <w:rsid w:val="000E5EF0"/>
    <w:rsid w:val="000E68EB"/>
    <w:rsid w:val="000E7752"/>
    <w:rsid w:val="000F07E9"/>
    <w:rsid w:val="000F1235"/>
    <w:rsid w:val="000F1B68"/>
    <w:rsid w:val="000F25B0"/>
    <w:rsid w:val="000F2A2F"/>
    <w:rsid w:val="000F3BF3"/>
    <w:rsid w:val="000F3D4C"/>
    <w:rsid w:val="000F5925"/>
    <w:rsid w:val="000F59E9"/>
    <w:rsid w:val="000F5A8F"/>
    <w:rsid w:val="000F632D"/>
    <w:rsid w:val="000F721F"/>
    <w:rsid w:val="000F74AD"/>
    <w:rsid w:val="000F7BF0"/>
    <w:rsid w:val="000F7F41"/>
    <w:rsid w:val="00100162"/>
    <w:rsid w:val="00100C80"/>
    <w:rsid w:val="00100CA3"/>
    <w:rsid w:val="00101094"/>
    <w:rsid w:val="001015FE"/>
    <w:rsid w:val="001017FF"/>
    <w:rsid w:val="0010252D"/>
    <w:rsid w:val="001025DB"/>
    <w:rsid w:val="0010268D"/>
    <w:rsid w:val="001028EC"/>
    <w:rsid w:val="00103D9C"/>
    <w:rsid w:val="00106723"/>
    <w:rsid w:val="00106ECB"/>
    <w:rsid w:val="001070E7"/>
    <w:rsid w:val="00107A4C"/>
    <w:rsid w:val="00107ABE"/>
    <w:rsid w:val="0011013D"/>
    <w:rsid w:val="001113A0"/>
    <w:rsid w:val="00111867"/>
    <w:rsid w:val="00111EF6"/>
    <w:rsid w:val="00112614"/>
    <w:rsid w:val="00112DCB"/>
    <w:rsid w:val="00112E88"/>
    <w:rsid w:val="00112F4B"/>
    <w:rsid w:val="001134B4"/>
    <w:rsid w:val="0011486F"/>
    <w:rsid w:val="001148DD"/>
    <w:rsid w:val="00115137"/>
    <w:rsid w:val="001153AF"/>
    <w:rsid w:val="00116485"/>
    <w:rsid w:val="001166BB"/>
    <w:rsid w:val="00116D32"/>
    <w:rsid w:val="001176D3"/>
    <w:rsid w:val="00117A7F"/>
    <w:rsid w:val="0012075A"/>
    <w:rsid w:val="0012129E"/>
    <w:rsid w:val="00122181"/>
    <w:rsid w:val="001242AA"/>
    <w:rsid w:val="00124517"/>
    <w:rsid w:val="00125D66"/>
    <w:rsid w:val="00126959"/>
    <w:rsid w:val="00126983"/>
    <w:rsid w:val="001275B0"/>
    <w:rsid w:val="00127CA8"/>
    <w:rsid w:val="00127F0E"/>
    <w:rsid w:val="0013085E"/>
    <w:rsid w:val="001323F7"/>
    <w:rsid w:val="001326FB"/>
    <w:rsid w:val="001347F2"/>
    <w:rsid w:val="00134A3D"/>
    <w:rsid w:val="00134AD7"/>
    <w:rsid w:val="00134ED6"/>
    <w:rsid w:val="0013528A"/>
    <w:rsid w:val="00135A63"/>
    <w:rsid w:val="001361B6"/>
    <w:rsid w:val="00137C17"/>
    <w:rsid w:val="001413AA"/>
    <w:rsid w:val="00142740"/>
    <w:rsid w:val="00143E73"/>
    <w:rsid w:val="001446F3"/>
    <w:rsid w:val="00144ACE"/>
    <w:rsid w:val="00145182"/>
    <w:rsid w:val="001455DA"/>
    <w:rsid w:val="00146C37"/>
    <w:rsid w:val="00146ECC"/>
    <w:rsid w:val="00146EFB"/>
    <w:rsid w:val="001472BE"/>
    <w:rsid w:val="00147328"/>
    <w:rsid w:val="00150482"/>
    <w:rsid w:val="00150AE9"/>
    <w:rsid w:val="00150AF1"/>
    <w:rsid w:val="00151415"/>
    <w:rsid w:val="00151F0D"/>
    <w:rsid w:val="001521C9"/>
    <w:rsid w:val="00152A6B"/>
    <w:rsid w:val="001540C5"/>
    <w:rsid w:val="00154296"/>
    <w:rsid w:val="001543B8"/>
    <w:rsid w:val="0015605C"/>
    <w:rsid w:val="001560EF"/>
    <w:rsid w:val="001566EA"/>
    <w:rsid w:val="00156F2D"/>
    <w:rsid w:val="0015710C"/>
    <w:rsid w:val="00157C62"/>
    <w:rsid w:val="001616E3"/>
    <w:rsid w:val="00161D62"/>
    <w:rsid w:val="0016244A"/>
    <w:rsid w:val="001624E2"/>
    <w:rsid w:val="00162807"/>
    <w:rsid w:val="00162A39"/>
    <w:rsid w:val="001636F5"/>
    <w:rsid w:val="00164553"/>
    <w:rsid w:val="00166345"/>
    <w:rsid w:val="0016639A"/>
    <w:rsid w:val="00166CBE"/>
    <w:rsid w:val="00166CE2"/>
    <w:rsid w:val="001672F7"/>
    <w:rsid w:val="0016782F"/>
    <w:rsid w:val="0016784F"/>
    <w:rsid w:val="001679C0"/>
    <w:rsid w:val="00170AE4"/>
    <w:rsid w:val="00171598"/>
    <w:rsid w:val="00171D30"/>
    <w:rsid w:val="00171E4B"/>
    <w:rsid w:val="00172A06"/>
    <w:rsid w:val="00172B46"/>
    <w:rsid w:val="001735B4"/>
    <w:rsid w:val="00173D74"/>
    <w:rsid w:val="00174874"/>
    <w:rsid w:val="00174B9B"/>
    <w:rsid w:val="001752DB"/>
    <w:rsid w:val="00175DA1"/>
    <w:rsid w:val="00175E25"/>
    <w:rsid w:val="00176617"/>
    <w:rsid w:val="00177F1F"/>
    <w:rsid w:val="001809D9"/>
    <w:rsid w:val="00180A62"/>
    <w:rsid w:val="00181074"/>
    <w:rsid w:val="001815AA"/>
    <w:rsid w:val="00183532"/>
    <w:rsid w:val="00184FC7"/>
    <w:rsid w:val="00187602"/>
    <w:rsid w:val="00187BDA"/>
    <w:rsid w:val="00187C3E"/>
    <w:rsid w:val="00187DBC"/>
    <w:rsid w:val="0019062C"/>
    <w:rsid w:val="00191405"/>
    <w:rsid w:val="00192944"/>
    <w:rsid w:val="00192DCD"/>
    <w:rsid w:val="00192DE1"/>
    <w:rsid w:val="001931E9"/>
    <w:rsid w:val="001938B7"/>
    <w:rsid w:val="00194E55"/>
    <w:rsid w:val="00195C84"/>
    <w:rsid w:val="00195DD0"/>
    <w:rsid w:val="00197BBA"/>
    <w:rsid w:val="001A08A4"/>
    <w:rsid w:val="001A0951"/>
    <w:rsid w:val="001A0BF6"/>
    <w:rsid w:val="001A1136"/>
    <w:rsid w:val="001A1C9C"/>
    <w:rsid w:val="001A1FB3"/>
    <w:rsid w:val="001A20B3"/>
    <w:rsid w:val="001A264F"/>
    <w:rsid w:val="001A273E"/>
    <w:rsid w:val="001A2954"/>
    <w:rsid w:val="001A2A5B"/>
    <w:rsid w:val="001A2C63"/>
    <w:rsid w:val="001A32AE"/>
    <w:rsid w:val="001A33A9"/>
    <w:rsid w:val="001A35B5"/>
    <w:rsid w:val="001A4AFC"/>
    <w:rsid w:val="001A51FE"/>
    <w:rsid w:val="001A550B"/>
    <w:rsid w:val="001A5EDB"/>
    <w:rsid w:val="001A5F19"/>
    <w:rsid w:val="001A69AE"/>
    <w:rsid w:val="001A76C0"/>
    <w:rsid w:val="001A792D"/>
    <w:rsid w:val="001A7961"/>
    <w:rsid w:val="001A7FA3"/>
    <w:rsid w:val="001B0534"/>
    <w:rsid w:val="001B0D5F"/>
    <w:rsid w:val="001B0EB1"/>
    <w:rsid w:val="001B1246"/>
    <w:rsid w:val="001B1E2C"/>
    <w:rsid w:val="001B3293"/>
    <w:rsid w:val="001B3E45"/>
    <w:rsid w:val="001B6660"/>
    <w:rsid w:val="001B754F"/>
    <w:rsid w:val="001B771C"/>
    <w:rsid w:val="001C3396"/>
    <w:rsid w:val="001C3BEE"/>
    <w:rsid w:val="001C4113"/>
    <w:rsid w:val="001C4455"/>
    <w:rsid w:val="001C564A"/>
    <w:rsid w:val="001C5A6D"/>
    <w:rsid w:val="001C5F4C"/>
    <w:rsid w:val="001C693D"/>
    <w:rsid w:val="001C6A8D"/>
    <w:rsid w:val="001C6B79"/>
    <w:rsid w:val="001C6EA5"/>
    <w:rsid w:val="001C706D"/>
    <w:rsid w:val="001C7309"/>
    <w:rsid w:val="001C7485"/>
    <w:rsid w:val="001C761D"/>
    <w:rsid w:val="001C7C53"/>
    <w:rsid w:val="001C7DCF"/>
    <w:rsid w:val="001D00FB"/>
    <w:rsid w:val="001D0150"/>
    <w:rsid w:val="001D10E1"/>
    <w:rsid w:val="001D1F07"/>
    <w:rsid w:val="001D35B8"/>
    <w:rsid w:val="001D3E31"/>
    <w:rsid w:val="001D53F8"/>
    <w:rsid w:val="001D5724"/>
    <w:rsid w:val="001D6822"/>
    <w:rsid w:val="001D694C"/>
    <w:rsid w:val="001D6A49"/>
    <w:rsid w:val="001D6C5D"/>
    <w:rsid w:val="001D6EB2"/>
    <w:rsid w:val="001D7937"/>
    <w:rsid w:val="001D7C85"/>
    <w:rsid w:val="001D7D02"/>
    <w:rsid w:val="001D7D70"/>
    <w:rsid w:val="001E05CD"/>
    <w:rsid w:val="001E05E2"/>
    <w:rsid w:val="001E0978"/>
    <w:rsid w:val="001E10D1"/>
    <w:rsid w:val="001E193D"/>
    <w:rsid w:val="001E2B0C"/>
    <w:rsid w:val="001E2EA7"/>
    <w:rsid w:val="001E3C12"/>
    <w:rsid w:val="001E3F94"/>
    <w:rsid w:val="001E401A"/>
    <w:rsid w:val="001E5C78"/>
    <w:rsid w:val="001E627C"/>
    <w:rsid w:val="001E6685"/>
    <w:rsid w:val="001E7646"/>
    <w:rsid w:val="001E7E80"/>
    <w:rsid w:val="001F01E7"/>
    <w:rsid w:val="001F06AE"/>
    <w:rsid w:val="001F0A89"/>
    <w:rsid w:val="001F0D9C"/>
    <w:rsid w:val="001F0F8B"/>
    <w:rsid w:val="001F19C7"/>
    <w:rsid w:val="001F2DB7"/>
    <w:rsid w:val="001F2EEC"/>
    <w:rsid w:val="001F3892"/>
    <w:rsid w:val="001F3901"/>
    <w:rsid w:val="001F3B5E"/>
    <w:rsid w:val="001F3B7D"/>
    <w:rsid w:val="001F3E98"/>
    <w:rsid w:val="001F4B5F"/>
    <w:rsid w:val="001F4C9B"/>
    <w:rsid w:val="001F6283"/>
    <w:rsid w:val="001F678B"/>
    <w:rsid w:val="001F69E6"/>
    <w:rsid w:val="001F701D"/>
    <w:rsid w:val="00200A17"/>
    <w:rsid w:val="00200E54"/>
    <w:rsid w:val="00201142"/>
    <w:rsid w:val="00201789"/>
    <w:rsid w:val="00202A57"/>
    <w:rsid w:val="00202CAF"/>
    <w:rsid w:val="002036B7"/>
    <w:rsid w:val="00204CF8"/>
    <w:rsid w:val="00205CA9"/>
    <w:rsid w:val="0020681F"/>
    <w:rsid w:val="00207E24"/>
    <w:rsid w:val="00210DFE"/>
    <w:rsid w:val="00211A45"/>
    <w:rsid w:val="0021294A"/>
    <w:rsid w:val="0021416B"/>
    <w:rsid w:val="00214A9C"/>
    <w:rsid w:val="0021556B"/>
    <w:rsid w:val="002155F0"/>
    <w:rsid w:val="00215A1C"/>
    <w:rsid w:val="00216B93"/>
    <w:rsid w:val="00216EF0"/>
    <w:rsid w:val="00217281"/>
    <w:rsid w:val="002173BA"/>
    <w:rsid w:val="002175BB"/>
    <w:rsid w:val="0021777A"/>
    <w:rsid w:val="00220110"/>
    <w:rsid w:val="002203E2"/>
    <w:rsid w:val="0022167C"/>
    <w:rsid w:val="00221FB5"/>
    <w:rsid w:val="002223D7"/>
    <w:rsid w:val="0022268D"/>
    <w:rsid w:val="002228DE"/>
    <w:rsid w:val="00222C40"/>
    <w:rsid w:val="00222E13"/>
    <w:rsid w:val="002231DD"/>
    <w:rsid w:val="002231F4"/>
    <w:rsid w:val="002241A2"/>
    <w:rsid w:val="00224537"/>
    <w:rsid w:val="002245BB"/>
    <w:rsid w:val="00224D46"/>
    <w:rsid w:val="0022502F"/>
    <w:rsid w:val="0022521C"/>
    <w:rsid w:val="00225C89"/>
    <w:rsid w:val="002261DC"/>
    <w:rsid w:val="002263EC"/>
    <w:rsid w:val="0022706B"/>
    <w:rsid w:val="00227258"/>
    <w:rsid w:val="00227775"/>
    <w:rsid w:val="00227EAD"/>
    <w:rsid w:val="0023077B"/>
    <w:rsid w:val="00230B34"/>
    <w:rsid w:val="00231553"/>
    <w:rsid w:val="00231CA1"/>
    <w:rsid w:val="00232805"/>
    <w:rsid w:val="002329E3"/>
    <w:rsid w:val="00232D1D"/>
    <w:rsid w:val="002330AE"/>
    <w:rsid w:val="00233114"/>
    <w:rsid w:val="00233315"/>
    <w:rsid w:val="00233E23"/>
    <w:rsid w:val="00234922"/>
    <w:rsid w:val="002358C7"/>
    <w:rsid w:val="002358D7"/>
    <w:rsid w:val="00235CC5"/>
    <w:rsid w:val="00236C87"/>
    <w:rsid w:val="002378DB"/>
    <w:rsid w:val="00240E20"/>
    <w:rsid w:val="00240F4B"/>
    <w:rsid w:val="002411C5"/>
    <w:rsid w:val="002417E9"/>
    <w:rsid w:val="00241A9D"/>
    <w:rsid w:val="00242C39"/>
    <w:rsid w:val="00242CB3"/>
    <w:rsid w:val="00242E11"/>
    <w:rsid w:val="00243AC0"/>
    <w:rsid w:val="00245B24"/>
    <w:rsid w:val="0024634B"/>
    <w:rsid w:val="0024685B"/>
    <w:rsid w:val="00247327"/>
    <w:rsid w:val="00247959"/>
    <w:rsid w:val="00247C92"/>
    <w:rsid w:val="00250D8D"/>
    <w:rsid w:val="0025108B"/>
    <w:rsid w:val="0025123F"/>
    <w:rsid w:val="002529D7"/>
    <w:rsid w:val="00252B47"/>
    <w:rsid w:val="0025332C"/>
    <w:rsid w:val="00253861"/>
    <w:rsid w:val="0025483D"/>
    <w:rsid w:val="00255BED"/>
    <w:rsid w:val="002567F1"/>
    <w:rsid w:val="002602A2"/>
    <w:rsid w:val="00261312"/>
    <w:rsid w:val="00261E0E"/>
    <w:rsid w:val="00261E86"/>
    <w:rsid w:val="00262A20"/>
    <w:rsid w:val="00262A72"/>
    <w:rsid w:val="00262CC8"/>
    <w:rsid w:val="00263231"/>
    <w:rsid w:val="0026332B"/>
    <w:rsid w:val="0026357D"/>
    <w:rsid w:val="0026376F"/>
    <w:rsid w:val="00263C50"/>
    <w:rsid w:val="00264827"/>
    <w:rsid w:val="00264C6C"/>
    <w:rsid w:val="00264FED"/>
    <w:rsid w:val="00265464"/>
    <w:rsid w:val="00265A8B"/>
    <w:rsid w:val="00265F29"/>
    <w:rsid w:val="00266623"/>
    <w:rsid w:val="0026682C"/>
    <w:rsid w:val="002668E3"/>
    <w:rsid w:val="00266A3C"/>
    <w:rsid w:val="00267746"/>
    <w:rsid w:val="00267861"/>
    <w:rsid w:val="00267E54"/>
    <w:rsid w:val="002700A0"/>
    <w:rsid w:val="002704AA"/>
    <w:rsid w:val="0027053C"/>
    <w:rsid w:val="00270FF1"/>
    <w:rsid w:val="00271423"/>
    <w:rsid w:val="002717FC"/>
    <w:rsid w:val="0027366B"/>
    <w:rsid w:val="00274391"/>
    <w:rsid w:val="00274CC0"/>
    <w:rsid w:val="00275B39"/>
    <w:rsid w:val="00275DBA"/>
    <w:rsid w:val="002767BB"/>
    <w:rsid w:val="00277893"/>
    <w:rsid w:val="002800F0"/>
    <w:rsid w:val="002808E7"/>
    <w:rsid w:val="00280D68"/>
    <w:rsid w:val="00281330"/>
    <w:rsid w:val="00281E2E"/>
    <w:rsid w:val="002828F8"/>
    <w:rsid w:val="00282CA8"/>
    <w:rsid w:val="00283659"/>
    <w:rsid w:val="002837AB"/>
    <w:rsid w:val="00284291"/>
    <w:rsid w:val="0028611B"/>
    <w:rsid w:val="002872BA"/>
    <w:rsid w:val="002909B6"/>
    <w:rsid w:val="00290C56"/>
    <w:rsid w:val="00291464"/>
    <w:rsid w:val="00291A07"/>
    <w:rsid w:val="002922AE"/>
    <w:rsid w:val="0029362C"/>
    <w:rsid w:val="002943AB"/>
    <w:rsid w:val="002945AB"/>
    <w:rsid w:val="0029487E"/>
    <w:rsid w:val="00294C8A"/>
    <w:rsid w:val="00295119"/>
    <w:rsid w:val="0029585B"/>
    <w:rsid w:val="00295FF2"/>
    <w:rsid w:val="002961EA"/>
    <w:rsid w:val="00297045"/>
    <w:rsid w:val="00297244"/>
    <w:rsid w:val="002977BF"/>
    <w:rsid w:val="002A01E3"/>
    <w:rsid w:val="002A0D23"/>
    <w:rsid w:val="002A0E7F"/>
    <w:rsid w:val="002A1C53"/>
    <w:rsid w:val="002A238E"/>
    <w:rsid w:val="002A2E9D"/>
    <w:rsid w:val="002A34E9"/>
    <w:rsid w:val="002A4077"/>
    <w:rsid w:val="002A4FEE"/>
    <w:rsid w:val="002A5394"/>
    <w:rsid w:val="002A53A7"/>
    <w:rsid w:val="002A5C9C"/>
    <w:rsid w:val="002B02FD"/>
    <w:rsid w:val="002B04DC"/>
    <w:rsid w:val="002B0A3A"/>
    <w:rsid w:val="002B1076"/>
    <w:rsid w:val="002B1236"/>
    <w:rsid w:val="002B277F"/>
    <w:rsid w:val="002B2CC2"/>
    <w:rsid w:val="002B2E3B"/>
    <w:rsid w:val="002B3AB3"/>
    <w:rsid w:val="002B3DF2"/>
    <w:rsid w:val="002B4BBE"/>
    <w:rsid w:val="002B4E0D"/>
    <w:rsid w:val="002B55F5"/>
    <w:rsid w:val="002B5604"/>
    <w:rsid w:val="002B61F6"/>
    <w:rsid w:val="002C0321"/>
    <w:rsid w:val="002C1D05"/>
    <w:rsid w:val="002C2B1A"/>
    <w:rsid w:val="002C2C31"/>
    <w:rsid w:val="002C3154"/>
    <w:rsid w:val="002C5282"/>
    <w:rsid w:val="002C5622"/>
    <w:rsid w:val="002C564D"/>
    <w:rsid w:val="002C6171"/>
    <w:rsid w:val="002C6AFC"/>
    <w:rsid w:val="002C7F5F"/>
    <w:rsid w:val="002D004C"/>
    <w:rsid w:val="002D1CB9"/>
    <w:rsid w:val="002D3495"/>
    <w:rsid w:val="002D3A32"/>
    <w:rsid w:val="002D3B9F"/>
    <w:rsid w:val="002D3C87"/>
    <w:rsid w:val="002D59FC"/>
    <w:rsid w:val="002D60A8"/>
    <w:rsid w:val="002D6FAF"/>
    <w:rsid w:val="002D7862"/>
    <w:rsid w:val="002D7E09"/>
    <w:rsid w:val="002E073E"/>
    <w:rsid w:val="002E09F8"/>
    <w:rsid w:val="002E113F"/>
    <w:rsid w:val="002E22B0"/>
    <w:rsid w:val="002E3C4C"/>
    <w:rsid w:val="002E436A"/>
    <w:rsid w:val="002E4976"/>
    <w:rsid w:val="002E4B2F"/>
    <w:rsid w:val="002E4D86"/>
    <w:rsid w:val="002E4F2C"/>
    <w:rsid w:val="002E62D1"/>
    <w:rsid w:val="002E630D"/>
    <w:rsid w:val="002E6465"/>
    <w:rsid w:val="002E6546"/>
    <w:rsid w:val="002F04D8"/>
    <w:rsid w:val="002F0E36"/>
    <w:rsid w:val="002F14C0"/>
    <w:rsid w:val="002F1CCF"/>
    <w:rsid w:val="002F23D9"/>
    <w:rsid w:val="002F24E2"/>
    <w:rsid w:val="002F2DD4"/>
    <w:rsid w:val="002F2EBE"/>
    <w:rsid w:val="002F2F07"/>
    <w:rsid w:val="002F3E86"/>
    <w:rsid w:val="002F4AB7"/>
    <w:rsid w:val="002F4C27"/>
    <w:rsid w:val="002F5173"/>
    <w:rsid w:val="002F5917"/>
    <w:rsid w:val="002F61AE"/>
    <w:rsid w:val="002F6AEA"/>
    <w:rsid w:val="002F6C20"/>
    <w:rsid w:val="002F7D93"/>
    <w:rsid w:val="003009AC"/>
    <w:rsid w:val="00301076"/>
    <w:rsid w:val="003013E3"/>
    <w:rsid w:val="0030160D"/>
    <w:rsid w:val="0030162D"/>
    <w:rsid w:val="00302D20"/>
    <w:rsid w:val="0030428D"/>
    <w:rsid w:val="00304978"/>
    <w:rsid w:val="00304F78"/>
    <w:rsid w:val="0030514B"/>
    <w:rsid w:val="003051C2"/>
    <w:rsid w:val="003054C6"/>
    <w:rsid w:val="00306BCA"/>
    <w:rsid w:val="00306DAD"/>
    <w:rsid w:val="00307E11"/>
    <w:rsid w:val="00311500"/>
    <w:rsid w:val="0031243A"/>
    <w:rsid w:val="00313055"/>
    <w:rsid w:val="0031344B"/>
    <w:rsid w:val="00313C95"/>
    <w:rsid w:val="00313E66"/>
    <w:rsid w:val="00313F02"/>
    <w:rsid w:val="00314FCD"/>
    <w:rsid w:val="00315E2E"/>
    <w:rsid w:val="0031635F"/>
    <w:rsid w:val="003165AC"/>
    <w:rsid w:val="003170FF"/>
    <w:rsid w:val="003177E1"/>
    <w:rsid w:val="00317FA1"/>
    <w:rsid w:val="003205BD"/>
    <w:rsid w:val="003210FB"/>
    <w:rsid w:val="003218FB"/>
    <w:rsid w:val="0032289F"/>
    <w:rsid w:val="00322D57"/>
    <w:rsid w:val="003244E6"/>
    <w:rsid w:val="00324BD6"/>
    <w:rsid w:val="00324C6F"/>
    <w:rsid w:val="00325A34"/>
    <w:rsid w:val="003263A3"/>
    <w:rsid w:val="00327AED"/>
    <w:rsid w:val="00330642"/>
    <w:rsid w:val="003315A2"/>
    <w:rsid w:val="00331C7F"/>
    <w:rsid w:val="0033270E"/>
    <w:rsid w:val="003327A3"/>
    <w:rsid w:val="003336D1"/>
    <w:rsid w:val="00334EAF"/>
    <w:rsid w:val="0033594B"/>
    <w:rsid w:val="003364BC"/>
    <w:rsid w:val="00336ECE"/>
    <w:rsid w:val="003378E2"/>
    <w:rsid w:val="0034279B"/>
    <w:rsid w:val="00343783"/>
    <w:rsid w:val="003443B9"/>
    <w:rsid w:val="00344B0B"/>
    <w:rsid w:val="0034607C"/>
    <w:rsid w:val="00346C86"/>
    <w:rsid w:val="00346D8C"/>
    <w:rsid w:val="00346FC1"/>
    <w:rsid w:val="00347025"/>
    <w:rsid w:val="00347421"/>
    <w:rsid w:val="00347778"/>
    <w:rsid w:val="00347824"/>
    <w:rsid w:val="00350659"/>
    <w:rsid w:val="00351598"/>
    <w:rsid w:val="0035258B"/>
    <w:rsid w:val="003536B0"/>
    <w:rsid w:val="0035379B"/>
    <w:rsid w:val="00354143"/>
    <w:rsid w:val="0035597B"/>
    <w:rsid w:val="00355D2F"/>
    <w:rsid w:val="0035690B"/>
    <w:rsid w:val="00356CA6"/>
    <w:rsid w:val="003572FD"/>
    <w:rsid w:val="00357E2F"/>
    <w:rsid w:val="00360C19"/>
    <w:rsid w:val="003612A4"/>
    <w:rsid w:val="003614E9"/>
    <w:rsid w:val="003617F8"/>
    <w:rsid w:val="00362A53"/>
    <w:rsid w:val="00364892"/>
    <w:rsid w:val="0036494B"/>
    <w:rsid w:val="00364F22"/>
    <w:rsid w:val="00365092"/>
    <w:rsid w:val="003654FC"/>
    <w:rsid w:val="00365D9C"/>
    <w:rsid w:val="003665D2"/>
    <w:rsid w:val="00366FD0"/>
    <w:rsid w:val="003676CC"/>
    <w:rsid w:val="00371BFA"/>
    <w:rsid w:val="003724C8"/>
    <w:rsid w:val="00372D59"/>
    <w:rsid w:val="00372F1B"/>
    <w:rsid w:val="003734D7"/>
    <w:rsid w:val="0037355E"/>
    <w:rsid w:val="003748C3"/>
    <w:rsid w:val="0037570A"/>
    <w:rsid w:val="00375CDC"/>
    <w:rsid w:val="003766A3"/>
    <w:rsid w:val="00376AAC"/>
    <w:rsid w:val="0038093B"/>
    <w:rsid w:val="003815D1"/>
    <w:rsid w:val="003819B2"/>
    <w:rsid w:val="0038311B"/>
    <w:rsid w:val="003831A4"/>
    <w:rsid w:val="00383C18"/>
    <w:rsid w:val="0038401F"/>
    <w:rsid w:val="00384B00"/>
    <w:rsid w:val="0038547E"/>
    <w:rsid w:val="00385EA8"/>
    <w:rsid w:val="00386339"/>
    <w:rsid w:val="003907B1"/>
    <w:rsid w:val="00390D51"/>
    <w:rsid w:val="00391BBD"/>
    <w:rsid w:val="003921FF"/>
    <w:rsid w:val="00392451"/>
    <w:rsid w:val="00392D83"/>
    <w:rsid w:val="003931E0"/>
    <w:rsid w:val="003931E3"/>
    <w:rsid w:val="0039352B"/>
    <w:rsid w:val="00393E9C"/>
    <w:rsid w:val="00396B73"/>
    <w:rsid w:val="003976AE"/>
    <w:rsid w:val="00397FF0"/>
    <w:rsid w:val="003A0116"/>
    <w:rsid w:val="003A05C9"/>
    <w:rsid w:val="003A05FA"/>
    <w:rsid w:val="003A07FC"/>
    <w:rsid w:val="003A08FE"/>
    <w:rsid w:val="003A0C1D"/>
    <w:rsid w:val="003A0F38"/>
    <w:rsid w:val="003A199D"/>
    <w:rsid w:val="003A2594"/>
    <w:rsid w:val="003A284A"/>
    <w:rsid w:val="003A2A18"/>
    <w:rsid w:val="003A30E1"/>
    <w:rsid w:val="003A35CF"/>
    <w:rsid w:val="003A3EB0"/>
    <w:rsid w:val="003A458E"/>
    <w:rsid w:val="003A52F8"/>
    <w:rsid w:val="003A566F"/>
    <w:rsid w:val="003A7135"/>
    <w:rsid w:val="003A7852"/>
    <w:rsid w:val="003B0DB1"/>
    <w:rsid w:val="003B1BAF"/>
    <w:rsid w:val="003B2CA3"/>
    <w:rsid w:val="003B36C6"/>
    <w:rsid w:val="003B3D82"/>
    <w:rsid w:val="003B492D"/>
    <w:rsid w:val="003B4C32"/>
    <w:rsid w:val="003B5127"/>
    <w:rsid w:val="003B5FDB"/>
    <w:rsid w:val="003B606C"/>
    <w:rsid w:val="003B6813"/>
    <w:rsid w:val="003B6A4C"/>
    <w:rsid w:val="003B7718"/>
    <w:rsid w:val="003B7AFF"/>
    <w:rsid w:val="003C050F"/>
    <w:rsid w:val="003C051E"/>
    <w:rsid w:val="003C1247"/>
    <w:rsid w:val="003C28DB"/>
    <w:rsid w:val="003C2935"/>
    <w:rsid w:val="003C2D38"/>
    <w:rsid w:val="003C2D5B"/>
    <w:rsid w:val="003C5D29"/>
    <w:rsid w:val="003C5E51"/>
    <w:rsid w:val="003C6347"/>
    <w:rsid w:val="003C6891"/>
    <w:rsid w:val="003C7324"/>
    <w:rsid w:val="003C7725"/>
    <w:rsid w:val="003C7D72"/>
    <w:rsid w:val="003D011A"/>
    <w:rsid w:val="003D01FB"/>
    <w:rsid w:val="003D0D60"/>
    <w:rsid w:val="003D1A36"/>
    <w:rsid w:val="003D1BC4"/>
    <w:rsid w:val="003D2FC9"/>
    <w:rsid w:val="003D322D"/>
    <w:rsid w:val="003D3433"/>
    <w:rsid w:val="003D3836"/>
    <w:rsid w:val="003D4775"/>
    <w:rsid w:val="003D49B5"/>
    <w:rsid w:val="003D584B"/>
    <w:rsid w:val="003D5B43"/>
    <w:rsid w:val="003D66C3"/>
    <w:rsid w:val="003D697F"/>
    <w:rsid w:val="003D6E56"/>
    <w:rsid w:val="003D7169"/>
    <w:rsid w:val="003D74D1"/>
    <w:rsid w:val="003D7CFB"/>
    <w:rsid w:val="003D7CFF"/>
    <w:rsid w:val="003E0D21"/>
    <w:rsid w:val="003E2CAF"/>
    <w:rsid w:val="003E2D3A"/>
    <w:rsid w:val="003E3659"/>
    <w:rsid w:val="003E379D"/>
    <w:rsid w:val="003E3A2F"/>
    <w:rsid w:val="003E3A41"/>
    <w:rsid w:val="003E3E47"/>
    <w:rsid w:val="003E4EFC"/>
    <w:rsid w:val="003E7467"/>
    <w:rsid w:val="003E7A14"/>
    <w:rsid w:val="003E7CC9"/>
    <w:rsid w:val="003F0DBE"/>
    <w:rsid w:val="003F1161"/>
    <w:rsid w:val="003F13CF"/>
    <w:rsid w:val="003F25EA"/>
    <w:rsid w:val="003F2A5A"/>
    <w:rsid w:val="003F2FC2"/>
    <w:rsid w:val="003F3F37"/>
    <w:rsid w:val="003F4FB1"/>
    <w:rsid w:val="003F5620"/>
    <w:rsid w:val="003F5A13"/>
    <w:rsid w:val="003F5B2B"/>
    <w:rsid w:val="003F6653"/>
    <w:rsid w:val="004000EE"/>
    <w:rsid w:val="00400994"/>
    <w:rsid w:val="0040160F"/>
    <w:rsid w:val="00401A2F"/>
    <w:rsid w:val="00401DE9"/>
    <w:rsid w:val="00401F9F"/>
    <w:rsid w:val="0040248D"/>
    <w:rsid w:val="00402A8A"/>
    <w:rsid w:val="00402E6D"/>
    <w:rsid w:val="00403A07"/>
    <w:rsid w:val="00404D21"/>
    <w:rsid w:val="00405A9D"/>
    <w:rsid w:val="00406273"/>
    <w:rsid w:val="0040683B"/>
    <w:rsid w:val="00406C08"/>
    <w:rsid w:val="00407DEB"/>
    <w:rsid w:val="004101AA"/>
    <w:rsid w:val="00410EA8"/>
    <w:rsid w:val="00411E54"/>
    <w:rsid w:val="004127DA"/>
    <w:rsid w:val="00412841"/>
    <w:rsid w:val="00412E51"/>
    <w:rsid w:val="0041357D"/>
    <w:rsid w:val="00413744"/>
    <w:rsid w:val="00413ABA"/>
    <w:rsid w:val="00414888"/>
    <w:rsid w:val="0041567B"/>
    <w:rsid w:val="0041582E"/>
    <w:rsid w:val="00415EE7"/>
    <w:rsid w:val="00416240"/>
    <w:rsid w:val="00416BE8"/>
    <w:rsid w:val="00416EE1"/>
    <w:rsid w:val="0041714C"/>
    <w:rsid w:val="004172C5"/>
    <w:rsid w:val="00417839"/>
    <w:rsid w:val="0042003F"/>
    <w:rsid w:val="0042110B"/>
    <w:rsid w:val="0042137D"/>
    <w:rsid w:val="00421500"/>
    <w:rsid w:val="004218F9"/>
    <w:rsid w:val="00421960"/>
    <w:rsid w:val="00422468"/>
    <w:rsid w:val="00423ACA"/>
    <w:rsid w:val="00423BAC"/>
    <w:rsid w:val="004246BA"/>
    <w:rsid w:val="00424D74"/>
    <w:rsid w:val="00425542"/>
    <w:rsid w:val="00425750"/>
    <w:rsid w:val="00425975"/>
    <w:rsid w:val="00426532"/>
    <w:rsid w:val="0042673B"/>
    <w:rsid w:val="00426B80"/>
    <w:rsid w:val="0042778A"/>
    <w:rsid w:val="00427A33"/>
    <w:rsid w:val="00427B0A"/>
    <w:rsid w:val="00430B9B"/>
    <w:rsid w:val="004310B3"/>
    <w:rsid w:val="0043199F"/>
    <w:rsid w:val="00431B27"/>
    <w:rsid w:val="00432FE0"/>
    <w:rsid w:val="0043331E"/>
    <w:rsid w:val="00433645"/>
    <w:rsid w:val="00433742"/>
    <w:rsid w:val="0043377A"/>
    <w:rsid w:val="00433A01"/>
    <w:rsid w:val="004344F4"/>
    <w:rsid w:val="004348FD"/>
    <w:rsid w:val="004351D4"/>
    <w:rsid w:val="004354D3"/>
    <w:rsid w:val="0043609B"/>
    <w:rsid w:val="004362C9"/>
    <w:rsid w:val="0043715A"/>
    <w:rsid w:val="004402CA"/>
    <w:rsid w:val="00440B3B"/>
    <w:rsid w:val="004413E1"/>
    <w:rsid w:val="00442A9C"/>
    <w:rsid w:val="00442E73"/>
    <w:rsid w:val="0044310E"/>
    <w:rsid w:val="00443EFF"/>
    <w:rsid w:val="00446C61"/>
    <w:rsid w:val="004473D9"/>
    <w:rsid w:val="004477DC"/>
    <w:rsid w:val="00447B90"/>
    <w:rsid w:val="00447EDC"/>
    <w:rsid w:val="0045067F"/>
    <w:rsid w:val="004512B3"/>
    <w:rsid w:val="0045180A"/>
    <w:rsid w:val="004518EA"/>
    <w:rsid w:val="00452D33"/>
    <w:rsid w:val="004534A2"/>
    <w:rsid w:val="004542C0"/>
    <w:rsid w:val="00455031"/>
    <w:rsid w:val="004554AE"/>
    <w:rsid w:val="00455CA3"/>
    <w:rsid w:val="00455DF1"/>
    <w:rsid w:val="004560F6"/>
    <w:rsid w:val="004564A7"/>
    <w:rsid w:val="0046087A"/>
    <w:rsid w:val="00463183"/>
    <w:rsid w:val="00464212"/>
    <w:rsid w:val="004660D8"/>
    <w:rsid w:val="00466AE5"/>
    <w:rsid w:val="00466C36"/>
    <w:rsid w:val="00467397"/>
    <w:rsid w:val="00467A12"/>
    <w:rsid w:val="00467BB6"/>
    <w:rsid w:val="00470896"/>
    <w:rsid w:val="004727FF"/>
    <w:rsid w:val="00473361"/>
    <w:rsid w:val="00473475"/>
    <w:rsid w:val="004734B9"/>
    <w:rsid w:val="00473DDE"/>
    <w:rsid w:val="00473E5E"/>
    <w:rsid w:val="004742C8"/>
    <w:rsid w:val="00475F05"/>
    <w:rsid w:val="00476D4A"/>
    <w:rsid w:val="00477727"/>
    <w:rsid w:val="00477C17"/>
    <w:rsid w:val="00477CA5"/>
    <w:rsid w:val="00480F12"/>
    <w:rsid w:val="0048112D"/>
    <w:rsid w:val="00481441"/>
    <w:rsid w:val="00481532"/>
    <w:rsid w:val="00481B28"/>
    <w:rsid w:val="00482D7D"/>
    <w:rsid w:val="0048314E"/>
    <w:rsid w:val="0048332D"/>
    <w:rsid w:val="0048348D"/>
    <w:rsid w:val="004844E9"/>
    <w:rsid w:val="00485AA3"/>
    <w:rsid w:val="00486FCC"/>
    <w:rsid w:val="004873E8"/>
    <w:rsid w:val="0048742A"/>
    <w:rsid w:val="0048743E"/>
    <w:rsid w:val="004877A1"/>
    <w:rsid w:val="00487BBD"/>
    <w:rsid w:val="0049007F"/>
    <w:rsid w:val="00490B87"/>
    <w:rsid w:val="0049148C"/>
    <w:rsid w:val="0049270F"/>
    <w:rsid w:val="00492923"/>
    <w:rsid w:val="00492C4B"/>
    <w:rsid w:val="00494F81"/>
    <w:rsid w:val="0049518E"/>
    <w:rsid w:val="004954C6"/>
    <w:rsid w:val="00495630"/>
    <w:rsid w:val="0049609C"/>
    <w:rsid w:val="00496DAC"/>
    <w:rsid w:val="004974EB"/>
    <w:rsid w:val="004978DF"/>
    <w:rsid w:val="004978E9"/>
    <w:rsid w:val="004A0DD9"/>
    <w:rsid w:val="004A1043"/>
    <w:rsid w:val="004A2D24"/>
    <w:rsid w:val="004A3E9B"/>
    <w:rsid w:val="004A4D00"/>
    <w:rsid w:val="004A5005"/>
    <w:rsid w:val="004A5A21"/>
    <w:rsid w:val="004A5C71"/>
    <w:rsid w:val="004A5F7B"/>
    <w:rsid w:val="004A6521"/>
    <w:rsid w:val="004B02DA"/>
    <w:rsid w:val="004B06F1"/>
    <w:rsid w:val="004B161B"/>
    <w:rsid w:val="004B2173"/>
    <w:rsid w:val="004B2884"/>
    <w:rsid w:val="004B3C92"/>
    <w:rsid w:val="004B5FB6"/>
    <w:rsid w:val="004B72D2"/>
    <w:rsid w:val="004B7707"/>
    <w:rsid w:val="004B7C96"/>
    <w:rsid w:val="004B7E8F"/>
    <w:rsid w:val="004C0C7A"/>
    <w:rsid w:val="004C28C2"/>
    <w:rsid w:val="004C2C90"/>
    <w:rsid w:val="004C4123"/>
    <w:rsid w:val="004C4EAD"/>
    <w:rsid w:val="004C4FC6"/>
    <w:rsid w:val="004C52B0"/>
    <w:rsid w:val="004C5E0B"/>
    <w:rsid w:val="004C647F"/>
    <w:rsid w:val="004C7E3C"/>
    <w:rsid w:val="004D0030"/>
    <w:rsid w:val="004D030B"/>
    <w:rsid w:val="004D0D00"/>
    <w:rsid w:val="004D0F8D"/>
    <w:rsid w:val="004D1269"/>
    <w:rsid w:val="004D1B67"/>
    <w:rsid w:val="004D3250"/>
    <w:rsid w:val="004D497B"/>
    <w:rsid w:val="004D5785"/>
    <w:rsid w:val="004D5DB7"/>
    <w:rsid w:val="004D77B9"/>
    <w:rsid w:val="004D7B0E"/>
    <w:rsid w:val="004E1A3B"/>
    <w:rsid w:val="004E1D77"/>
    <w:rsid w:val="004E2BF0"/>
    <w:rsid w:val="004E37A4"/>
    <w:rsid w:val="004E3C41"/>
    <w:rsid w:val="004E3FCA"/>
    <w:rsid w:val="004E522B"/>
    <w:rsid w:val="004E6AB2"/>
    <w:rsid w:val="004E702C"/>
    <w:rsid w:val="004F0564"/>
    <w:rsid w:val="004F08CA"/>
    <w:rsid w:val="004F1B0F"/>
    <w:rsid w:val="004F23C6"/>
    <w:rsid w:val="004F331B"/>
    <w:rsid w:val="004F3A15"/>
    <w:rsid w:val="004F40BA"/>
    <w:rsid w:val="004F4CD4"/>
    <w:rsid w:val="004F4DE6"/>
    <w:rsid w:val="004F4F1B"/>
    <w:rsid w:val="004F64F0"/>
    <w:rsid w:val="0050027E"/>
    <w:rsid w:val="0050198D"/>
    <w:rsid w:val="0050370E"/>
    <w:rsid w:val="005038F9"/>
    <w:rsid w:val="00503EE2"/>
    <w:rsid w:val="00504D70"/>
    <w:rsid w:val="00504F0B"/>
    <w:rsid w:val="0050530A"/>
    <w:rsid w:val="005054F2"/>
    <w:rsid w:val="00505577"/>
    <w:rsid w:val="0050588D"/>
    <w:rsid w:val="005059CF"/>
    <w:rsid w:val="0050662E"/>
    <w:rsid w:val="00506769"/>
    <w:rsid w:val="00507163"/>
    <w:rsid w:val="005072CB"/>
    <w:rsid w:val="00507BB9"/>
    <w:rsid w:val="00507C9D"/>
    <w:rsid w:val="005100C8"/>
    <w:rsid w:val="0051079D"/>
    <w:rsid w:val="0051146C"/>
    <w:rsid w:val="00511FC7"/>
    <w:rsid w:val="0051349A"/>
    <w:rsid w:val="00513ACA"/>
    <w:rsid w:val="0051495A"/>
    <w:rsid w:val="00514A64"/>
    <w:rsid w:val="0051500B"/>
    <w:rsid w:val="00515935"/>
    <w:rsid w:val="00515E5B"/>
    <w:rsid w:val="0051605D"/>
    <w:rsid w:val="00516460"/>
    <w:rsid w:val="00517704"/>
    <w:rsid w:val="00517880"/>
    <w:rsid w:val="0051797D"/>
    <w:rsid w:val="005179B5"/>
    <w:rsid w:val="00521274"/>
    <w:rsid w:val="00521D15"/>
    <w:rsid w:val="00522376"/>
    <w:rsid w:val="005240F6"/>
    <w:rsid w:val="00524626"/>
    <w:rsid w:val="005249FF"/>
    <w:rsid w:val="00524BF9"/>
    <w:rsid w:val="00524E2F"/>
    <w:rsid w:val="0052508F"/>
    <w:rsid w:val="005255D7"/>
    <w:rsid w:val="00525DD6"/>
    <w:rsid w:val="0052676D"/>
    <w:rsid w:val="005268E6"/>
    <w:rsid w:val="00527009"/>
    <w:rsid w:val="0052704B"/>
    <w:rsid w:val="00527D1F"/>
    <w:rsid w:val="00527D67"/>
    <w:rsid w:val="005313D5"/>
    <w:rsid w:val="00531891"/>
    <w:rsid w:val="00531A20"/>
    <w:rsid w:val="0053224B"/>
    <w:rsid w:val="00532741"/>
    <w:rsid w:val="005339A0"/>
    <w:rsid w:val="005343E6"/>
    <w:rsid w:val="00534982"/>
    <w:rsid w:val="005404FB"/>
    <w:rsid w:val="00540735"/>
    <w:rsid w:val="005420FF"/>
    <w:rsid w:val="005427BE"/>
    <w:rsid w:val="00543108"/>
    <w:rsid w:val="0054340A"/>
    <w:rsid w:val="005436CA"/>
    <w:rsid w:val="00543799"/>
    <w:rsid w:val="00544FEF"/>
    <w:rsid w:val="0054540D"/>
    <w:rsid w:val="005470C6"/>
    <w:rsid w:val="00547170"/>
    <w:rsid w:val="005479B5"/>
    <w:rsid w:val="00547FB9"/>
    <w:rsid w:val="00550F9F"/>
    <w:rsid w:val="00550FF0"/>
    <w:rsid w:val="005516BF"/>
    <w:rsid w:val="00551936"/>
    <w:rsid w:val="00551AE0"/>
    <w:rsid w:val="00551E24"/>
    <w:rsid w:val="005528A8"/>
    <w:rsid w:val="00552D59"/>
    <w:rsid w:val="0055367A"/>
    <w:rsid w:val="00553A5A"/>
    <w:rsid w:val="0055427B"/>
    <w:rsid w:val="00554AC5"/>
    <w:rsid w:val="00554D22"/>
    <w:rsid w:val="00554D35"/>
    <w:rsid w:val="005556A3"/>
    <w:rsid w:val="00555B97"/>
    <w:rsid w:val="00556006"/>
    <w:rsid w:val="00557088"/>
    <w:rsid w:val="005579FB"/>
    <w:rsid w:val="00557C4C"/>
    <w:rsid w:val="005612F3"/>
    <w:rsid w:val="00561470"/>
    <w:rsid w:val="005617E8"/>
    <w:rsid w:val="0056185F"/>
    <w:rsid w:val="00561B0E"/>
    <w:rsid w:val="0056238D"/>
    <w:rsid w:val="00562399"/>
    <w:rsid w:val="00562580"/>
    <w:rsid w:val="00562D33"/>
    <w:rsid w:val="00563672"/>
    <w:rsid w:val="0056411E"/>
    <w:rsid w:val="005666A7"/>
    <w:rsid w:val="00566D4C"/>
    <w:rsid w:val="00567BFA"/>
    <w:rsid w:val="00567C8F"/>
    <w:rsid w:val="00567DDA"/>
    <w:rsid w:val="0057036D"/>
    <w:rsid w:val="0057072A"/>
    <w:rsid w:val="00570EBB"/>
    <w:rsid w:val="005710D7"/>
    <w:rsid w:val="0057167F"/>
    <w:rsid w:val="00571DEC"/>
    <w:rsid w:val="00571E54"/>
    <w:rsid w:val="005737AD"/>
    <w:rsid w:val="005739F3"/>
    <w:rsid w:val="00575424"/>
    <w:rsid w:val="005755BC"/>
    <w:rsid w:val="00575FFF"/>
    <w:rsid w:val="00576AEB"/>
    <w:rsid w:val="00577038"/>
    <w:rsid w:val="00577458"/>
    <w:rsid w:val="00577500"/>
    <w:rsid w:val="00581D4B"/>
    <w:rsid w:val="0058221C"/>
    <w:rsid w:val="00582290"/>
    <w:rsid w:val="00583245"/>
    <w:rsid w:val="00583322"/>
    <w:rsid w:val="0058385D"/>
    <w:rsid w:val="00583EF6"/>
    <w:rsid w:val="00587BAE"/>
    <w:rsid w:val="00587C31"/>
    <w:rsid w:val="00590DF8"/>
    <w:rsid w:val="00590F2C"/>
    <w:rsid w:val="00591B2F"/>
    <w:rsid w:val="00592706"/>
    <w:rsid w:val="00593082"/>
    <w:rsid w:val="00593D4C"/>
    <w:rsid w:val="005945F3"/>
    <w:rsid w:val="00594BF0"/>
    <w:rsid w:val="00595039"/>
    <w:rsid w:val="005957A4"/>
    <w:rsid w:val="005959CB"/>
    <w:rsid w:val="005979E1"/>
    <w:rsid w:val="00597E45"/>
    <w:rsid w:val="005A18E6"/>
    <w:rsid w:val="005A1923"/>
    <w:rsid w:val="005A1A1E"/>
    <w:rsid w:val="005A1B6F"/>
    <w:rsid w:val="005A1FB3"/>
    <w:rsid w:val="005A21A2"/>
    <w:rsid w:val="005A2AD8"/>
    <w:rsid w:val="005A2EB7"/>
    <w:rsid w:val="005A2F2D"/>
    <w:rsid w:val="005A3805"/>
    <w:rsid w:val="005A3A35"/>
    <w:rsid w:val="005A3FB5"/>
    <w:rsid w:val="005A4141"/>
    <w:rsid w:val="005A462F"/>
    <w:rsid w:val="005A48D2"/>
    <w:rsid w:val="005A4FA3"/>
    <w:rsid w:val="005A5729"/>
    <w:rsid w:val="005A5CF8"/>
    <w:rsid w:val="005A72CD"/>
    <w:rsid w:val="005A7363"/>
    <w:rsid w:val="005A7B48"/>
    <w:rsid w:val="005A7BD9"/>
    <w:rsid w:val="005B0086"/>
    <w:rsid w:val="005B23A3"/>
    <w:rsid w:val="005B258F"/>
    <w:rsid w:val="005B262D"/>
    <w:rsid w:val="005B2B19"/>
    <w:rsid w:val="005B3231"/>
    <w:rsid w:val="005B3826"/>
    <w:rsid w:val="005B4475"/>
    <w:rsid w:val="005B4960"/>
    <w:rsid w:val="005B5B57"/>
    <w:rsid w:val="005B5BE6"/>
    <w:rsid w:val="005B5DBE"/>
    <w:rsid w:val="005B5DE2"/>
    <w:rsid w:val="005B6185"/>
    <w:rsid w:val="005B6BA7"/>
    <w:rsid w:val="005C022C"/>
    <w:rsid w:val="005C05DF"/>
    <w:rsid w:val="005C0AA5"/>
    <w:rsid w:val="005C15BC"/>
    <w:rsid w:val="005C1900"/>
    <w:rsid w:val="005C1FA0"/>
    <w:rsid w:val="005C23BA"/>
    <w:rsid w:val="005C2588"/>
    <w:rsid w:val="005C2F8C"/>
    <w:rsid w:val="005C39E0"/>
    <w:rsid w:val="005C3C1B"/>
    <w:rsid w:val="005C3FBE"/>
    <w:rsid w:val="005C4941"/>
    <w:rsid w:val="005C4B38"/>
    <w:rsid w:val="005C5096"/>
    <w:rsid w:val="005C5D0B"/>
    <w:rsid w:val="005C6337"/>
    <w:rsid w:val="005C66CB"/>
    <w:rsid w:val="005C6878"/>
    <w:rsid w:val="005D14D5"/>
    <w:rsid w:val="005D14F9"/>
    <w:rsid w:val="005D1A39"/>
    <w:rsid w:val="005D2AE8"/>
    <w:rsid w:val="005D2DD8"/>
    <w:rsid w:val="005D415D"/>
    <w:rsid w:val="005D48EC"/>
    <w:rsid w:val="005D60BF"/>
    <w:rsid w:val="005D771C"/>
    <w:rsid w:val="005E02F4"/>
    <w:rsid w:val="005E1B13"/>
    <w:rsid w:val="005E1C0C"/>
    <w:rsid w:val="005E219E"/>
    <w:rsid w:val="005E224E"/>
    <w:rsid w:val="005E3247"/>
    <w:rsid w:val="005E3921"/>
    <w:rsid w:val="005E3A69"/>
    <w:rsid w:val="005E3CCA"/>
    <w:rsid w:val="005E3D77"/>
    <w:rsid w:val="005E41E6"/>
    <w:rsid w:val="005E439E"/>
    <w:rsid w:val="005E476A"/>
    <w:rsid w:val="005E4B2F"/>
    <w:rsid w:val="005E4F99"/>
    <w:rsid w:val="005E5AEA"/>
    <w:rsid w:val="005E63CC"/>
    <w:rsid w:val="005E6878"/>
    <w:rsid w:val="005E76E0"/>
    <w:rsid w:val="005E7C76"/>
    <w:rsid w:val="005F0973"/>
    <w:rsid w:val="005F108E"/>
    <w:rsid w:val="005F16C7"/>
    <w:rsid w:val="005F1CE9"/>
    <w:rsid w:val="005F1DB7"/>
    <w:rsid w:val="005F1EA6"/>
    <w:rsid w:val="005F2126"/>
    <w:rsid w:val="005F3E7B"/>
    <w:rsid w:val="005F3FD5"/>
    <w:rsid w:val="005F4315"/>
    <w:rsid w:val="005F5643"/>
    <w:rsid w:val="005F5E07"/>
    <w:rsid w:val="0060044F"/>
    <w:rsid w:val="006008E9"/>
    <w:rsid w:val="00601187"/>
    <w:rsid w:val="00601318"/>
    <w:rsid w:val="0060222D"/>
    <w:rsid w:val="006027DD"/>
    <w:rsid w:val="00602F95"/>
    <w:rsid w:val="00603547"/>
    <w:rsid w:val="00603607"/>
    <w:rsid w:val="00603FCC"/>
    <w:rsid w:val="00604351"/>
    <w:rsid w:val="006051F5"/>
    <w:rsid w:val="00606704"/>
    <w:rsid w:val="00606929"/>
    <w:rsid w:val="00607169"/>
    <w:rsid w:val="006076F1"/>
    <w:rsid w:val="00610558"/>
    <w:rsid w:val="00610F43"/>
    <w:rsid w:val="00611F10"/>
    <w:rsid w:val="006120ED"/>
    <w:rsid w:val="006122FB"/>
    <w:rsid w:val="00612B4D"/>
    <w:rsid w:val="0061301D"/>
    <w:rsid w:val="0061399C"/>
    <w:rsid w:val="00614179"/>
    <w:rsid w:val="006145C5"/>
    <w:rsid w:val="00614844"/>
    <w:rsid w:val="006155EC"/>
    <w:rsid w:val="0061577F"/>
    <w:rsid w:val="0061654E"/>
    <w:rsid w:val="0061677D"/>
    <w:rsid w:val="00617817"/>
    <w:rsid w:val="00617E6E"/>
    <w:rsid w:val="006217BB"/>
    <w:rsid w:val="00621A24"/>
    <w:rsid w:val="00623272"/>
    <w:rsid w:val="00623676"/>
    <w:rsid w:val="006236EF"/>
    <w:rsid w:val="00624703"/>
    <w:rsid w:val="0062605D"/>
    <w:rsid w:val="0062624A"/>
    <w:rsid w:val="00626BEA"/>
    <w:rsid w:val="00627460"/>
    <w:rsid w:val="00627803"/>
    <w:rsid w:val="006321DF"/>
    <w:rsid w:val="006323F7"/>
    <w:rsid w:val="0063338B"/>
    <w:rsid w:val="00633482"/>
    <w:rsid w:val="00633572"/>
    <w:rsid w:val="006335E4"/>
    <w:rsid w:val="00633916"/>
    <w:rsid w:val="00633A55"/>
    <w:rsid w:val="00633C57"/>
    <w:rsid w:val="006342BC"/>
    <w:rsid w:val="00634E8E"/>
    <w:rsid w:val="00635FBA"/>
    <w:rsid w:val="006362E7"/>
    <w:rsid w:val="00636B03"/>
    <w:rsid w:val="00637163"/>
    <w:rsid w:val="0063753C"/>
    <w:rsid w:val="00637568"/>
    <w:rsid w:val="0064080F"/>
    <w:rsid w:val="00641827"/>
    <w:rsid w:val="00642AA4"/>
    <w:rsid w:val="0064370A"/>
    <w:rsid w:val="00643A72"/>
    <w:rsid w:val="00643C03"/>
    <w:rsid w:val="00643DE6"/>
    <w:rsid w:val="00644C21"/>
    <w:rsid w:val="00645691"/>
    <w:rsid w:val="0064676D"/>
    <w:rsid w:val="00647499"/>
    <w:rsid w:val="00647992"/>
    <w:rsid w:val="00647C02"/>
    <w:rsid w:val="006501B3"/>
    <w:rsid w:val="006504AC"/>
    <w:rsid w:val="00650BEE"/>
    <w:rsid w:val="006514B3"/>
    <w:rsid w:val="0065278B"/>
    <w:rsid w:val="00652A9F"/>
    <w:rsid w:val="00654255"/>
    <w:rsid w:val="00656A70"/>
    <w:rsid w:val="00656B66"/>
    <w:rsid w:val="00656FE7"/>
    <w:rsid w:val="006606F8"/>
    <w:rsid w:val="00660D1E"/>
    <w:rsid w:val="00660FF7"/>
    <w:rsid w:val="0066381B"/>
    <w:rsid w:val="00663A76"/>
    <w:rsid w:val="00666BE7"/>
    <w:rsid w:val="0066779C"/>
    <w:rsid w:val="0067005D"/>
    <w:rsid w:val="00670708"/>
    <w:rsid w:val="00670DB5"/>
    <w:rsid w:val="00671103"/>
    <w:rsid w:val="00671569"/>
    <w:rsid w:val="006715C8"/>
    <w:rsid w:val="00671ADF"/>
    <w:rsid w:val="00671B95"/>
    <w:rsid w:val="00671D63"/>
    <w:rsid w:val="006725CD"/>
    <w:rsid w:val="00672BFA"/>
    <w:rsid w:val="006738F6"/>
    <w:rsid w:val="00674486"/>
    <w:rsid w:val="00674D8A"/>
    <w:rsid w:val="00674DDA"/>
    <w:rsid w:val="006764A2"/>
    <w:rsid w:val="00676FD0"/>
    <w:rsid w:val="006779A5"/>
    <w:rsid w:val="00681440"/>
    <w:rsid w:val="00681C16"/>
    <w:rsid w:val="0068331E"/>
    <w:rsid w:val="00683630"/>
    <w:rsid w:val="00683CF9"/>
    <w:rsid w:val="00684250"/>
    <w:rsid w:val="0068498B"/>
    <w:rsid w:val="006865AA"/>
    <w:rsid w:val="00687852"/>
    <w:rsid w:val="006912FE"/>
    <w:rsid w:val="00691342"/>
    <w:rsid w:val="00691B2B"/>
    <w:rsid w:val="00691BDE"/>
    <w:rsid w:val="00692295"/>
    <w:rsid w:val="00692C25"/>
    <w:rsid w:val="00693144"/>
    <w:rsid w:val="00693C36"/>
    <w:rsid w:val="00694B87"/>
    <w:rsid w:val="00694E14"/>
    <w:rsid w:val="006952E9"/>
    <w:rsid w:val="006953AC"/>
    <w:rsid w:val="00695689"/>
    <w:rsid w:val="006959DC"/>
    <w:rsid w:val="00695FA3"/>
    <w:rsid w:val="006962BE"/>
    <w:rsid w:val="00696425"/>
    <w:rsid w:val="00696646"/>
    <w:rsid w:val="006A01E1"/>
    <w:rsid w:val="006A091C"/>
    <w:rsid w:val="006A0EFC"/>
    <w:rsid w:val="006A111D"/>
    <w:rsid w:val="006A1B2D"/>
    <w:rsid w:val="006A30B5"/>
    <w:rsid w:val="006A3938"/>
    <w:rsid w:val="006A446C"/>
    <w:rsid w:val="006A45BD"/>
    <w:rsid w:val="006A45C2"/>
    <w:rsid w:val="006A52C4"/>
    <w:rsid w:val="006A5841"/>
    <w:rsid w:val="006A621C"/>
    <w:rsid w:val="006A637F"/>
    <w:rsid w:val="006A709A"/>
    <w:rsid w:val="006A76CA"/>
    <w:rsid w:val="006B029B"/>
    <w:rsid w:val="006B079E"/>
    <w:rsid w:val="006B178E"/>
    <w:rsid w:val="006B2FCE"/>
    <w:rsid w:val="006B4A35"/>
    <w:rsid w:val="006B54CE"/>
    <w:rsid w:val="006B6D31"/>
    <w:rsid w:val="006B75A6"/>
    <w:rsid w:val="006B75B2"/>
    <w:rsid w:val="006B77E5"/>
    <w:rsid w:val="006C0AF0"/>
    <w:rsid w:val="006C1885"/>
    <w:rsid w:val="006C399E"/>
    <w:rsid w:val="006C3C1B"/>
    <w:rsid w:val="006C4168"/>
    <w:rsid w:val="006C4681"/>
    <w:rsid w:val="006C48A3"/>
    <w:rsid w:val="006C4F80"/>
    <w:rsid w:val="006C5A7E"/>
    <w:rsid w:val="006C712A"/>
    <w:rsid w:val="006C7ABC"/>
    <w:rsid w:val="006D0CCD"/>
    <w:rsid w:val="006D2BCC"/>
    <w:rsid w:val="006D3A4D"/>
    <w:rsid w:val="006D45C9"/>
    <w:rsid w:val="006D45CA"/>
    <w:rsid w:val="006D4D6B"/>
    <w:rsid w:val="006D4D8E"/>
    <w:rsid w:val="006D4E04"/>
    <w:rsid w:val="006D5312"/>
    <w:rsid w:val="006D56A6"/>
    <w:rsid w:val="006D5980"/>
    <w:rsid w:val="006D59F9"/>
    <w:rsid w:val="006D6AEC"/>
    <w:rsid w:val="006D764F"/>
    <w:rsid w:val="006D7F12"/>
    <w:rsid w:val="006E0FA2"/>
    <w:rsid w:val="006E0FA8"/>
    <w:rsid w:val="006E235B"/>
    <w:rsid w:val="006E2BE6"/>
    <w:rsid w:val="006E337F"/>
    <w:rsid w:val="006E35BC"/>
    <w:rsid w:val="006E4719"/>
    <w:rsid w:val="006E4A2B"/>
    <w:rsid w:val="006E4FEC"/>
    <w:rsid w:val="006E614C"/>
    <w:rsid w:val="006E6A26"/>
    <w:rsid w:val="006E6E4A"/>
    <w:rsid w:val="006E72B5"/>
    <w:rsid w:val="006F0311"/>
    <w:rsid w:val="006F0642"/>
    <w:rsid w:val="006F06DF"/>
    <w:rsid w:val="006F2368"/>
    <w:rsid w:val="006F333C"/>
    <w:rsid w:val="006F3C66"/>
    <w:rsid w:val="006F49F9"/>
    <w:rsid w:val="006F53D2"/>
    <w:rsid w:val="006F5CAA"/>
    <w:rsid w:val="006F6342"/>
    <w:rsid w:val="006F6787"/>
    <w:rsid w:val="006F6DE7"/>
    <w:rsid w:val="006F7135"/>
    <w:rsid w:val="006F71E4"/>
    <w:rsid w:val="00701359"/>
    <w:rsid w:val="00701A70"/>
    <w:rsid w:val="00702603"/>
    <w:rsid w:val="00702B5F"/>
    <w:rsid w:val="00704116"/>
    <w:rsid w:val="00704E02"/>
    <w:rsid w:val="007058D6"/>
    <w:rsid w:val="007058F9"/>
    <w:rsid w:val="00706196"/>
    <w:rsid w:val="00707173"/>
    <w:rsid w:val="00710627"/>
    <w:rsid w:val="00712F62"/>
    <w:rsid w:val="00713E3A"/>
    <w:rsid w:val="00713E4A"/>
    <w:rsid w:val="00713EC4"/>
    <w:rsid w:val="00714435"/>
    <w:rsid w:val="00714624"/>
    <w:rsid w:val="00714932"/>
    <w:rsid w:val="007151E1"/>
    <w:rsid w:val="00715DC6"/>
    <w:rsid w:val="007167BC"/>
    <w:rsid w:val="00717065"/>
    <w:rsid w:val="00720AB8"/>
    <w:rsid w:val="007213C7"/>
    <w:rsid w:val="00722172"/>
    <w:rsid w:val="0072279D"/>
    <w:rsid w:val="00723E49"/>
    <w:rsid w:val="00724190"/>
    <w:rsid w:val="00724D7A"/>
    <w:rsid w:val="00725E45"/>
    <w:rsid w:val="00725FC4"/>
    <w:rsid w:val="00726636"/>
    <w:rsid w:val="00726B84"/>
    <w:rsid w:val="0072703D"/>
    <w:rsid w:val="00730BA9"/>
    <w:rsid w:val="0073128F"/>
    <w:rsid w:val="0073241E"/>
    <w:rsid w:val="00732693"/>
    <w:rsid w:val="0073367B"/>
    <w:rsid w:val="007345CD"/>
    <w:rsid w:val="007349A6"/>
    <w:rsid w:val="00735325"/>
    <w:rsid w:val="007356CE"/>
    <w:rsid w:val="00735A18"/>
    <w:rsid w:val="00736D01"/>
    <w:rsid w:val="00736FDF"/>
    <w:rsid w:val="00740936"/>
    <w:rsid w:val="007413F3"/>
    <w:rsid w:val="0074156E"/>
    <w:rsid w:val="00741A4E"/>
    <w:rsid w:val="00741B0E"/>
    <w:rsid w:val="007427F7"/>
    <w:rsid w:val="007430A1"/>
    <w:rsid w:val="00744640"/>
    <w:rsid w:val="007449ED"/>
    <w:rsid w:val="007450FB"/>
    <w:rsid w:val="007453ED"/>
    <w:rsid w:val="007461E6"/>
    <w:rsid w:val="0074629E"/>
    <w:rsid w:val="007472C9"/>
    <w:rsid w:val="00747324"/>
    <w:rsid w:val="0074754D"/>
    <w:rsid w:val="00750784"/>
    <w:rsid w:val="00750876"/>
    <w:rsid w:val="00750895"/>
    <w:rsid w:val="00751025"/>
    <w:rsid w:val="0075129B"/>
    <w:rsid w:val="00751B58"/>
    <w:rsid w:val="0075313B"/>
    <w:rsid w:val="007531AF"/>
    <w:rsid w:val="007540DD"/>
    <w:rsid w:val="007549A6"/>
    <w:rsid w:val="00755168"/>
    <w:rsid w:val="00755394"/>
    <w:rsid w:val="0075651F"/>
    <w:rsid w:val="00756A2B"/>
    <w:rsid w:val="007572DE"/>
    <w:rsid w:val="00757392"/>
    <w:rsid w:val="00760018"/>
    <w:rsid w:val="00760787"/>
    <w:rsid w:val="00760F42"/>
    <w:rsid w:val="00761373"/>
    <w:rsid w:val="00761C36"/>
    <w:rsid w:val="00761D6D"/>
    <w:rsid w:val="00761EA7"/>
    <w:rsid w:val="00762295"/>
    <w:rsid w:val="00762FE7"/>
    <w:rsid w:val="007631BF"/>
    <w:rsid w:val="00763459"/>
    <w:rsid w:val="00763533"/>
    <w:rsid w:val="00763F64"/>
    <w:rsid w:val="0076400E"/>
    <w:rsid w:val="007645D3"/>
    <w:rsid w:val="007647AA"/>
    <w:rsid w:val="00764B9B"/>
    <w:rsid w:val="00764DEB"/>
    <w:rsid w:val="007650C3"/>
    <w:rsid w:val="007655B2"/>
    <w:rsid w:val="0076560B"/>
    <w:rsid w:val="00765621"/>
    <w:rsid w:val="00765622"/>
    <w:rsid w:val="00765E7D"/>
    <w:rsid w:val="00766736"/>
    <w:rsid w:val="0076676D"/>
    <w:rsid w:val="00766843"/>
    <w:rsid w:val="00766955"/>
    <w:rsid w:val="00766FF2"/>
    <w:rsid w:val="00767BFA"/>
    <w:rsid w:val="00770689"/>
    <w:rsid w:val="00770B0A"/>
    <w:rsid w:val="00770D19"/>
    <w:rsid w:val="007736D7"/>
    <w:rsid w:val="007737E1"/>
    <w:rsid w:val="00773A1F"/>
    <w:rsid w:val="007751F2"/>
    <w:rsid w:val="007756D3"/>
    <w:rsid w:val="00775C77"/>
    <w:rsid w:val="00775E8B"/>
    <w:rsid w:val="00775F59"/>
    <w:rsid w:val="00776582"/>
    <w:rsid w:val="007765D3"/>
    <w:rsid w:val="007800C7"/>
    <w:rsid w:val="00781A03"/>
    <w:rsid w:val="00781AF3"/>
    <w:rsid w:val="00782C8E"/>
    <w:rsid w:val="00782E2E"/>
    <w:rsid w:val="00783361"/>
    <w:rsid w:val="007835F1"/>
    <w:rsid w:val="007838EC"/>
    <w:rsid w:val="007839E6"/>
    <w:rsid w:val="00783BDE"/>
    <w:rsid w:val="00784E3C"/>
    <w:rsid w:val="007854EB"/>
    <w:rsid w:val="00785A90"/>
    <w:rsid w:val="00786017"/>
    <w:rsid w:val="00786378"/>
    <w:rsid w:val="00786FA9"/>
    <w:rsid w:val="00787686"/>
    <w:rsid w:val="00790216"/>
    <w:rsid w:val="007909C3"/>
    <w:rsid w:val="00790E6E"/>
    <w:rsid w:val="0079216C"/>
    <w:rsid w:val="007927E9"/>
    <w:rsid w:val="00792F8C"/>
    <w:rsid w:val="0079307C"/>
    <w:rsid w:val="007940E8"/>
    <w:rsid w:val="0079419C"/>
    <w:rsid w:val="007941A7"/>
    <w:rsid w:val="00795760"/>
    <w:rsid w:val="00795BFD"/>
    <w:rsid w:val="00796390"/>
    <w:rsid w:val="0079759A"/>
    <w:rsid w:val="00797A31"/>
    <w:rsid w:val="00797B31"/>
    <w:rsid w:val="007A0070"/>
    <w:rsid w:val="007A09A7"/>
    <w:rsid w:val="007A11C3"/>
    <w:rsid w:val="007A1A00"/>
    <w:rsid w:val="007A4674"/>
    <w:rsid w:val="007A4803"/>
    <w:rsid w:val="007A5430"/>
    <w:rsid w:val="007A5AF8"/>
    <w:rsid w:val="007A6857"/>
    <w:rsid w:val="007A6A55"/>
    <w:rsid w:val="007A7113"/>
    <w:rsid w:val="007A738C"/>
    <w:rsid w:val="007A7D5E"/>
    <w:rsid w:val="007A7EAD"/>
    <w:rsid w:val="007A7F46"/>
    <w:rsid w:val="007B0E1C"/>
    <w:rsid w:val="007B1047"/>
    <w:rsid w:val="007B25CB"/>
    <w:rsid w:val="007B45DB"/>
    <w:rsid w:val="007B4BA5"/>
    <w:rsid w:val="007B5570"/>
    <w:rsid w:val="007B58E5"/>
    <w:rsid w:val="007B5E82"/>
    <w:rsid w:val="007B60C6"/>
    <w:rsid w:val="007B7127"/>
    <w:rsid w:val="007B722A"/>
    <w:rsid w:val="007C01A4"/>
    <w:rsid w:val="007C0FB3"/>
    <w:rsid w:val="007C1CAE"/>
    <w:rsid w:val="007C2315"/>
    <w:rsid w:val="007C2E31"/>
    <w:rsid w:val="007C346A"/>
    <w:rsid w:val="007C3EBB"/>
    <w:rsid w:val="007C422D"/>
    <w:rsid w:val="007C43DE"/>
    <w:rsid w:val="007C4EB1"/>
    <w:rsid w:val="007C505D"/>
    <w:rsid w:val="007C5CD5"/>
    <w:rsid w:val="007C5CFF"/>
    <w:rsid w:val="007C6343"/>
    <w:rsid w:val="007C78FA"/>
    <w:rsid w:val="007C7A47"/>
    <w:rsid w:val="007C7F95"/>
    <w:rsid w:val="007D0BDB"/>
    <w:rsid w:val="007D199A"/>
    <w:rsid w:val="007D277C"/>
    <w:rsid w:val="007D2A89"/>
    <w:rsid w:val="007D2BCA"/>
    <w:rsid w:val="007D2DC8"/>
    <w:rsid w:val="007D3CDF"/>
    <w:rsid w:val="007D4F55"/>
    <w:rsid w:val="007D6509"/>
    <w:rsid w:val="007D6A91"/>
    <w:rsid w:val="007D6AE7"/>
    <w:rsid w:val="007D7235"/>
    <w:rsid w:val="007D7596"/>
    <w:rsid w:val="007E0157"/>
    <w:rsid w:val="007E0F27"/>
    <w:rsid w:val="007E0F5A"/>
    <w:rsid w:val="007E101C"/>
    <w:rsid w:val="007E3136"/>
    <w:rsid w:val="007E3E44"/>
    <w:rsid w:val="007E3EB9"/>
    <w:rsid w:val="007E440C"/>
    <w:rsid w:val="007E5431"/>
    <w:rsid w:val="007E5A26"/>
    <w:rsid w:val="007E5A30"/>
    <w:rsid w:val="007E6159"/>
    <w:rsid w:val="007E61B7"/>
    <w:rsid w:val="007E62C8"/>
    <w:rsid w:val="007E6A88"/>
    <w:rsid w:val="007E7168"/>
    <w:rsid w:val="007E7436"/>
    <w:rsid w:val="007E7A40"/>
    <w:rsid w:val="007F005B"/>
    <w:rsid w:val="007F0426"/>
    <w:rsid w:val="007F14AE"/>
    <w:rsid w:val="007F18C2"/>
    <w:rsid w:val="007F19E0"/>
    <w:rsid w:val="007F2476"/>
    <w:rsid w:val="007F24FC"/>
    <w:rsid w:val="007F2D9D"/>
    <w:rsid w:val="007F322B"/>
    <w:rsid w:val="007F3AEF"/>
    <w:rsid w:val="007F3F89"/>
    <w:rsid w:val="007F3FCD"/>
    <w:rsid w:val="007F4953"/>
    <w:rsid w:val="007F5096"/>
    <w:rsid w:val="007F5621"/>
    <w:rsid w:val="007F5769"/>
    <w:rsid w:val="007F78FB"/>
    <w:rsid w:val="00800407"/>
    <w:rsid w:val="00800875"/>
    <w:rsid w:val="008010D0"/>
    <w:rsid w:val="008029F0"/>
    <w:rsid w:val="00802ED9"/>
    <w:rsid w:val="0080393B"/>
    <w:rsid w:val="00804565"/>
    <w:rsid w:val="00804B7C"/>
    <w:rsid w:val="00805603"/>
    <w:rsid w:val="008056C0"/>
    <w:rsid w:val="00805876"/>
    <w:rsid w:val="00805894"/>
    <w:rsid w:val="00806022"/>
    <w:rsid w:val="00806542"/>
    <w:rsid w:val="008069D1"/>
    <w:rsid w:val="00806E7C"/>
    <w:rsid w:val="00807AC2"/>
    <w:rsid w:val="00807DDD"/>
    <w:rsid w:val="00807F1E"/>
    <w:rsid w:val="008104EC"/>
    <w:rsid w:val="00811B33"/>
    <w:rsid w:val="00811CE2"/>
    <w:rsid w:val="00811F43"/>
    <w:rsid w:val="00812539"/>
    <w:rsid w:val="008131F6"/>
    <w:rsid w:val="00813469"/>
    <w:rsid w:val="00813FE4"/>
    <w:rsid w:val="008146F0"/>
    <w:rsid w:val="00814986"/>
    <w:rsid w:val="00814D34"/>
    <w:rsid w:val="00815263"/>
    <w:rsid w:val="00815582"/>
    <w:rsid w:val="008155D8"/>
    <w:rsid w:val="00815D90"/>
    <w:rsid w:val="00817701"/>
    <w:rsid w:val="008232B1"/>
    <w:rsid w:val="008233BE"/>
    <w:rsid w:val="00823655"/>
    <w:rsid w:val="0082407A"/>
    <w:rsid w:val="00824719"/>
    <w:rsid w:val="008259F8"/>
    <w:rsid w:val="00826D0B"/>
    <w:rsid w:val="00827B0B"/>
    <w:rsid w:val="00830274"/>
    <w:rsid w:val="00831E33"/>
    <w:rsid w:val="00831FE4"/>
    <w:rsid w:val="008326DC"/>
    <w:rsid w:val="0083592D"/>
    <w:rsid w:val="00837421"/>
    <w:rsid w:val="00840F81"/>
    <w:rsid w:val="008414E6"/>
    <w:rsid w:val="008418B7"/>
    <w:rsid w:val="00843A70"/>
    <w:rsid w:val="00844133"/>
    <w:rsid w:val="00845602"/>
    <w:rsid w:val="00845670"/>
    <w:rsid w:val="00845913"/>
    <w:rsid w:val="00845D29"/>
    <w:rsid w:val="00847B3E"/>
    <w:rsid w:val="00847F3C"/>
    <w:rsid w:val="00850890"/>
    <w:rsid w:val="00850EFD"/>
    <w:rsid w:val="00851DD1"/>
    <w:rsid w:val="008523D3"/>
    <w:rsid w:val="008523E4"/>
    <w:rsid w:val="00852808"/>
    <w:rsid w:val="00852916"/>
    <w:rsid w:val="00852E2D"/>
    <w:rsid w:val="008538D8"/>
    <w:rsid w:val="008560A0"/>
    <w:rsid w:val="008560FB"/>
    <w:rsid w:val="008575B9"/>
    <w:rsid w:val="008602C0"/>
    <w:rsid w:val="00861286"/>
    <w:rsid w:val="008615D6"/>
    <w:rsid w:val="00861FEE"/>
    <w:rsid w:val="008638AF"/>
    <w:rsid w:val="00863EB3"/>
    <w:rsid w:val="00864306"/>
    <w:rsid w:val="0086481E"/>
    <w:rsid w:val="00865B8D"/>
    <w:rsid w:val="00865BF5"/>
    <w:rsid w:val="00866E83"/>
    <w:rsid w:val="008677FD"/>
    <w:rsid w:val="008679D6"/>
    <w:rsid w:val="008708C4"/>
    <w:rsid w:val="008717C0"/>
    <w:rsid w:val="00872486"/>
    <w:rsid w:val="0087393C"/>
    <w:rsid w:val="00873E2A"/>
    <w:rsid w:val="008748A8"/>
    <w:rsid w:val="00875B73"/>
    <w:rsid w:val="00875CAA"/>
    <w:rsid w:val="00876DAC"/>
    <w:rsid w:val="00877D81"/>
    <w:rsid w:val="008815ED"/>
    <w:rsid w:val="00881B82"/>
    <w:rsid w:val="00882094"/>
    <w:rsid w:val="00882692"/>
    <w:rsid w:val="00883FC9"/>
    <w:rsid w:val="00884A41"/>
    <w:rsid w:val="0088595C"/>
    <w:rsid w:val="00885D8F"/>
    <w:rsid w:val="008861BD"/>
    <w:rsid w:val="008861D3"/>
    <w:rsid w:val="00886344"/>
    <w:rsid w:val="0088679E"/>
    <w:rsid w:val="00887212"/>
    <w:rsid w:val="00890729"/>
    <w:rsid w:val="00890F5B"/>
    <w:rsid w:val="008910D4"/>
    <w:rsid w:val="0089151B"/>
    <w:rsid w:val="008915AA"/>
    <w:rsid w:val="00891F83"/>
    <w:rsid w:val="008920C6"/>
    <w:rsid w:val="00892E4C"/>
    <w:rsid w:val="00893108"/>
    <w:rsid w:val="00893FBE"/>
    <w:rsid w:val="0089432E"/>
    <w:rsid w:val="008943AC"/>
    <w:rsid w:val="0089516C"/>
    <w:rsid w:val="00895FA3"/>
    <w:rsid w:val="008975DF"/>
    <w:rsid w:val="00897BF7"/>
    <w:rsid w:val="008A0056"/>
    <w:rsid w:val="008A1405"/>
    <w:rsid w:val="008A1B56"/>
    <w:rsid w:val="008A1C88"/>
    <w:rsid w:val="008A221A"/>
    <w:rsid w:val="008A2C79"/>
    <w:rsid w:val="008A3570"/>
    <w:rsid w:val="008A3A26"/>
    <w:rsid w:val="008A3B5D"/>
    <w:rsid w:val="008A3DD7"/>
    <w:rsid w:val="008A402E"/>
    <w:rsid w:val="008A438F"/>
    <w:rsid w:val="008A477B"/>
    <w:rsid w:val="008A4EDA"/>
    <w:rsid w:val="008A510D"/>
    <w:rsid w:val="008A58A6"/>
    <w:rsid w:val="008A615E"/>
    <w:rsid w:val="008A6B76"/>
    <w:rsid w:val="008A73DF"/>
    <w:rsid w:val="008A746C"/>
    <w:rsid w:val="008A754E"/>
    <w:rsid w:val="008A76CE"/>
    <w:rsid w:val="008A7C0D"/>
    <w:rsid w:val="008B1A26"/>
    <w:rsid w:val="008B1C83"/>
    <w:rsid w:val="008B1C9C"/>
    <w:rsid w:val="008B20FE"/>
    <w:rsid w:val="008B2E77"/>
    <w:rsid w:val="008B40E9"/>
    <w:rsid w:val="008B4137"/>
    <w:rsid w:val="008B441D"/>
    <w:rsid w:val="008B5F6C"/>
    <w:rsid w:val="008B6286"/>
    <w:rsid w:val="008B668C"/>
    <w:rsid w:val="008B723D"/>
    <w:rsid w:val="008B7FE4"/>
    <w:rsid w:val="008C02FD"/>
    <w:rsid w:val="008C0A68"/>
    <w:rsid w:val="008C136A"/>
    <w:rsid w:val="008C1E9D"/>
    <w:rsid w:val="008C35CA"/>
    <w:rsid w:val="008C422C"/>
    <w:rsid w:val="008C4A81"/>
    <w:rsid w:val="008C5492"/>
    <w:rsid w:val="008C56F2"/>
    <w:rsid w:val="008C5738"/>
    <w:rsid w:val="008C5A1B"/>
    <w:rsid w:val="008C5F6A"/>
    <w:rsid w:val="008C62F9"/>
    <w:rsid w:val="008C6300"/>
    <w:rsid w:val="008C6D52"/>
    <w:rsid w:val="008C75AA"/>
    <w:rsid w:val="008C7E19"/>
    <w:rsid w:val="008C7FB7"/>
    <w:rsid w:val="008D1365"/>
    <w:rsid w:val="008D13AA"/>
    <w:rsid w:val="008D1559"/>
    <w:rsid w:val="008D190C"/>
    <w:rsid w:val="008D1E4A"/>
    <w:rsid w:val="008D2701"/>
    <w:rsid w:val="008D3233"/>
    <w:rsid w:val="008D42A3"/>
    <w:rsid w:val="008D42C9"/>
    <w:rsid w:val="008D462A"/>
    <w:rsid w:val="008D4871"/>
    <w:rsid w:val="008D59EE"/>
    <w:rsid w:val="008D7568"/>
    <w:rsid w:val="008D775D"/>
    <w:rsid w:val="008E0D73"/>
    <w:rsid w:val="008E1779"/>
    <w:rsid w:val="008E207F"/>
    <w:rsid w:val="008E3175"/>
    <w:rsid w:val="008E44DD"/>
    <w:rsid w:val="008E4C75"/>
    <w:rsid w:val="008E5362"/>
    <w:rsid w:val="008E5B0C"/>
    <w:rsid w:val="008E7CD6"/>
    <w:rsid w:val="008F04B3"/>
    <w:rsid w:val="008F07BC"/>
    <w:rsid w:val="008F0C5E"/>
    <w:rsid w:val="008F0E08"/>
    <w:rsid w:val="008F1586"/>
    <w:rsid w:val="008F1C12"/>
    <w:rsid w:val="008F238E"/>
    <w:rsid w:val="008F2949"/>
    <w:rsid w:val="008F2E10"/>
    <w:rsid w:val="008F324C"/>
    <w:rsid w:val="008F571D"/>
    <w:rsid w:val="008F6451"/>
    <w:rsid w:val="008F6644"/>
    <w:rsid w:val="008F6B46"/>
    <w:rsid w:val="008F6C48"/>
    <w:rsid w:val="008F6E4C"/>
    <w:rsid w:val="008F7338"/>
    <w:rsid w:val="008F77A3"/>
    <w:rsid w:val="008F79C4"/>
    <w:rsid w:val="009019B9"/>
    <w:rsid w:val="00901D8A"/>
    <w:rsid w:val="00901E28"/>
    <w:rsid w:val="00902599"/>
    <w:rsid w:val="00902929"/>
    <w:rsid w:val="00903520"/>
    <w:rsid w:val="009038BD"/>
    <w:rsid w:val="00904384"/>
    <w:rsid w:val="00904F8A"/>
    <w:rsid w:val="00906F03"/>
    <w:rsid w:val="00907145"/>
    <w:rsid w:val="009078D4"/>
    <w:rsid w:val="00910F07"/>
    <w:rsid w:val="009114B5"/>
    <w:rsid w:val="00911829"/>
    <w:rsid w:val="0091264A"/>
    <w:rsid w:val="00912C7E"/>
    <w:rsid w:val="00912FE1"/>
    <w:rsid w:val="009131B3"/>
    <w:rsid w:val="00913A12"/>
    <w:rsid w:val="00913D87"/>
    <w:rsid w:val="009146B0"/>
    <w:rsid w:val="00914DB5"/>
    <w:rsid w:val="00915260"/>
    <w:rsid w:val="00916340"/>
    <w:rsid w:val="00921D7F"/>
    <w:rsid w:val="00922341"/>
    <w:rsid w:val="00922B38"/>
    <w:rsid w:val="009236FF"/>
    <w:rsid w:val="0092441F"/>
    <w:rsid w:val="00924731"/>
    <w:rsid w:val="00924C11"/>
    <w:rsid w:val="009270C4"/>
    <w:rsid w:val="009300AC"/>
    <w:rsid w:val="0093164A"/>
    <w:rsid w:val="009326E1"/>
    <w:rsid w:val="00932D4E"/>
    <w:rsid w:val="00932F12"/>
    <w:rsid w:val="009333B2"/>
    <w:rsid w:val="00933FF0"/>
    <w:rsid w:val="00934488"/>
    <w:rsid w:val="00935C0A"/>
    <w:rsid w:val="00936085"/>
    <w:rsid w:val="00936151"/>
    <w:rsid w:val="00937F3A"/>
    <w:rsid w:val="009414A5"/>
    <w:rsid w:val="009414DE"/>
    <w:rsid w:val="00941835"/>
    <w:rsid w:val="00942608"/>
    <w:rsid w:val="0094298E"/>
    <w:rsid w:val="00942CC7"/>
    <w:rsid w:val="0094346F"/>
    <w:rsid w:val="00943CC7"/>
    <w:rsid w:val="009455F1"/>
    <w:rsid w:val="009464D4"/>
    <w:rsid w:val="00946A13"/>
    <w:rsid w:val="00946D5B"/>
    <w:rsid w:val="0095143B"/>
    <w:rsid w:val="0095222E"/>
    <w:rsid w:val="00953116"/>
    <w:rsid w:val="00954868"/>
    <w:rsid w:val="0095498A"/>
    <w:rsid w:val="00954A0F"/>
    <w:rsid w:val="00955086"/>
    <w:rsid w:val="0095586F"/>
    <w:rsid w:val="00955CC1"/>
    <w:rsid w:val="009563F6"/>
    <w:rsid w:val="009575F9"/>
    <w:rsid w:val="00957EFA"/>
    <w:rsid w:val="0096027A"/>
    <w:rsid w:val="009603D4"/>
    <w:rsid w:val="00960549"/>
    <w:rsid w:val="00960574"/>
    <w:rsid w:val="0096059B"/>
    <w:rsid w:val="00960B10"/>
    <w:rsid w:val="00961856"/>
    <w:rsid w:val="00961883"/>
    <w:rsid w:val="009643B3"/>
    <w:rsid w:val="00964DEF"/>
    <w:rsid w:val="00964FA2"/>
    <w:rsid w:val="009651E8"/>
    <w:rsid w:val="00965D81"/>
    <w:rsid w:val="009664A1"/>
    <w:rsid w:val="00966863"/>
    <w:rsid w:val="00967300"/>
    <w:rsid w:val="0096790F"/>
    <w:rsid w:val="00967BCC"/>
    <w:rsid w:val="00970061"/>
    <w:rsid w:val="009707C2"/>
    <w:rsid w:val="00971127"/>
    <w:rsid w:val="00971366"/>
    <w:rsid w:val="00971A56"/>
    <w:rsid w:val="00971A8A"/>
    <w:rsid w:val="0097275A"/>
    <w:rsid w:val="009729BD"/>
    <w:rsid w:val="009731EF"/>
    <w:rsid w:val="0097376C"/>
    <w:rsid w:val="00974036"/>
    <w:rsid w:val="00974B38"/>
    <w:rsid w:val="009757B6"/>
    <w:rsid w:val="00975935"/>
    <w:rsid w:val="00975FAF"/>
    <w:rsid w:val="00976817"/>
    <w:rsid w:val="009806BD"/>
    <w:rsid w:val="009809A6"/>
    <w:rsid w:val="00981967"/>
    <w:rsid w:val="00981BEB"/>
    <w:rsid w:val="009822D5"/>
    <w:rsid w:val="00982E54"/>
    <w:rsid w:val="009831B2"/>
    <w:rsid w:val="009839B1"/>
    <w:rsid w:val="009840B6"/>
    <w:rsid w:val="00985333"/>
    <w:rsid w:val="0098570A"/>
    <w:rsid w:val="0098593F"/>
    <w:rsid w:val="009859A7"/>
    <w:rsid w:val="00985EE8"/>
    <w:rsid w:val="00986341"/>
    <w:rsid w:val="0098745E"/>
    <w:rsid w:val="00987C85"/>
    <w:rsid w:val="009900DC"/>
    <w:rsid w:val="00990296"/>
    <w:rsid w:val="00990956"/>
    <w:rsid w:val="00990CFF"/>
    <w:rsid w:val="00990F91"/>
    <w:rsid w:val="00991373"/>
    <w:rsid w:val="00991DE2"/>
    <w:rsid w:val="00992826"/>
    <w:rsid w:val="0099288C"/>
    <w:rsid w:val="00992958"/>
    <w:rsid w:val="00992A43"/>
    <w:rsid w:val="009947DA"/>
    <w:rsid w:val="00995D46"/>
    <w:rsid w:val="00995EF0"/>
    <w:rsid w:val="00996010"/>
    <w:rsid w:val="00997156"/>
    <w:rsid w:val="00997629"/>
    <w:rsid w:val="00997848"/>
    <w:rsid w:val="009A040A"/>
    <w:rsid w:val="009A0AD9"/>
    <w:rsid w:val="009A1015"/>
    <w:rsid w:val="009A18F6"/>
    <w:rsid w:val="009A2C2C"/>
    <w:rsid w:val="009A39B0"/>
    <w:rsid w:val="009A3F59"/>
    <w:rsid w:val="009A4B4D"/>
    <w:rsid w:val="009A50FE"/>
    <w:rsid w:val="009A6323"/>
    <w:rsid w:val="009A6751"/>
    <w:rsid w:val="009A7713"/>
    <w:rsid w:val="009A7810"/>
    <w:rsid w:val="009A7838"/>
    <w:rsid w:val="009B054E"/>
    <w:rsid w:val="009B0662"/>
    <w:rsid w:val="009B0EE3"/>
    <w:rsid w:val="009B0FCD"/>
    <w:rsid w:val="009B3039"/>
    <w:rsid w:val="009B32BA"/>
    <w:rsid w:val="009B3C77"/>
    <w:rsid w:val="009B429E"/>
    <w:rsid w:val="009B4EC8"/>
    <w:rsid w:val="009B5187"/>
    <w:rsid w:val="009B57C3"/>
    <w:rsid w:val="009B5AEF"/>
    <w:rsid w:val="009B5C75"/>
    <w:rsid w:val="009B697E"/>
    <w:rsid w:val="009B7A2E"/>
    <w:rsid w:val="009C0483"/>
    <w:rsid w:val="009C0E72"/>
    <w:rsid w:val="009C1397"/>
    <w:rsid w:val="009C13A4"/>
    <w:rsid w:val="009C1583"/>
    <w:rsid w:val="009C386A"/>
    <w:rsid w:val="009C6EC6"/>
    <w:rsid w:val="009D0379"/>
    <w:rsid w:val="009D1028"/>
    <w:rsid w:val="009D1C7C"/>
    <w:rsid w:val="009D3B94"/>
    <w:rsid w:val="009D3CBC"/>
    <w:rsid w:val="009D4CF6"/>
    <w:rsid w:val="009D5487"/>
    <w:rsid w:val="009D56C2"/>
    <w:rsid w:val="009D5A78"/>
    <w:rsid w:val="009D5C84"/>
    <w:rsid w:val="009D5EBA"/>
    <w:rsid w:val="009D7D59"/>
    <w:rsid w:val="009D7FB9"/>
    <w:rsid w:val="009E0918"/>
    <w:rsid w:val="009E1187"/>
    <w:rsid w:val="009E11AE"/>
    <w:rsid w:val="009E1330"/>
    <w:rsid w:val="009E1998"/>
    <w:rsid w:val="009E274A"/>
    <w:rsid w:val="009E3444"/>
    <w:rsid w:val="009E3820"/>
    <w:rsid w:val="009E3850"/>
    <w:rsid w:val="009E38FB"/>
    <w:rsid w:val="009E3F6E"/>
    <w:rsid w:val="009E424B"/>
    <w:rsid w:val="009E4381"/>
    <w:rsid w:val="009E4D88"/>
    <w:rsid w:val="009E65A6"/>
    <w:rsid w:val="009E66B5"/>
    <w:rsid w:val="009E77E6"/>
    <w:rsid w:val="009F15E1"/>
    <w:rsid w:val="009F16BE"/>
    <w:rsid w:val="009F269A"/>
    <w:rsid w:val="009F2714"/>
    <w:rsid w:val="009F3C4B"/>
    <w:rsid w:val="009F417D"/>
    <w:rsid w:val="009F4B79"/>
    <w:rsid w:val="009F4D9C"/>
    <w:rsid w:val="009F53AF"/>
    <w:rsid w:val="009F60EB"/>
    <w:rsid w:val="009F6414"/>
    <w:rsid w:val="009F644E"/>
    <w:rsid w:val="009F773D"/>
    <w:rsid w:val="009F7A1B"/>
    <w:rsid w:val="009F7F51"/>
    <w:rsid w:val="00A00238"/>
    <w:rsid w:val="00A00D1A"/>
    <w:rsid w:val="00A01293"/>
    <w:rsid w:val="00A02F91"/>
    <w:rsid w:val="00A02FAB"/>
    <w:rsid w:val="00A031F0"/>
    <w:rsid w:val="00A03262"/>
    <w:rsid w:val="00A03525"/>
    <w:rsid w:val="00A0379C"/>
    <w:rsid w:val="00A03D02"/>
    <w:rsid w:val="00A04E88"/>
    <w:rsid w:val="00A05056"/>
    <w:rsid w:val="00A05228"/>
    <w:rsid w:val="00A053A2"/>
    <w:rsid w:val="00A054C8"/>
    <w:rsid w:val="00A055CA"/>
    <w:rsid w:val="00A059A5"/>
    <w:rsid w:val="00A05FAA"/>
    <w:rsid w:val="00A05FC8"/>
    <w:rsid w:val="00A063DC"/>
    <w:rsid w:val="00A06FD1"/>
    <w:rsid w:val="00A0737C"/>
    <w:rsid w:val="00A11DD6"/>
    <w:rsid w:val="00A12F3F"/>
    <w:rsid w:val="00A13878"/>
    <w:rsid w:val="00A143A3"/>
    <w:rsid w:val="00A1600C"/>
    <w:rsid w:val="00A161D1"/>
    <w:rsid w:val="00A1688B"/>
    <w:rsid w:val="00A17847"/>
    <w:rsid w:val="00A21884"/>
    <w:rsid w:val="00A2378C"/>
    <w:rsid w:val="00A2404E"/>
    <w:rsid w:val="00A240CD"/>
    <w:rsid w:val="00A247DA"/>
    <w:rsid w:val="00A24ABD"/>
    <w:rsid w:val="00A24CD4"/>
    <w:rsid w:val="00A25EF1"/>
    <w:rsid w:val="00A26B0C"/>
    <w:rsid w:val="00A26CD8"/>
    <w:rsid w:val="00A26DAC"/>
    <w:rsid w:val="00A27ECA"/>
    <w:rsid w:val="00A3073D"/>
    <w:rsid w:val="00A32446"/>
    <w:rsid w:val="00A32D35"/>
    <w:rsid w:val="00A32F00"/>
    <w:rsid w:val="00A331F5"/>
    <w:rsid w:val="00A334E6"/>
    <w:rsid w:val="00A35AE6"/>
    <w:rsid w:val="00A35F53"/>
    <w:rsid w:val="00A3666E"/>
    <w:rsid w:val="00A367AE"/>
    <w:rsid w:val="00A401E2"/>
    <w:rsid w:val="00A40653"/>
    <w:rsid w:val="00A4097C"/>
    <w:rsid w:val="00A40F58"/>
    <w:rsid w:val="00A41A0D"/>
    <w:rsid w:val="00A41B07"/>
    <w:rsid w:val="00A41B66"/>
    <w:rsid w:val="00A42A19"/>
    <w:rsid w:val="00A4373A"/>
    <w:rsid w:val="00A44EF3"/>
    <w:rsid w:val="00A45F7A"/>
    <w:rsid w:val="00A47ED6"/>
    <w:rsid w:val="00A50080"/>
    <w:rsid w:val="00A506A4"/>
    <w:rsid w:val="00A51A15"/>
    <w:rsid w:val="00A52803"/>
    <w:rsid w:val="00A5336E"/>
    <w:rsid w:val="00A54B1B"/>
    <w:rsid w:val="00A5661C"/>
    <w:rsid w:val="00A6044F"/>
    <w:rsid w:val="00A61963"/>
    <w:rsid w:val="00A61D75"/>
    <w:rsid w:val="00A61ED5"/>
    <w:rsid w:val="00A625EA"/>
    <w:rsid w:val="00A62679"/>
    <w:rsid w:val="00A62EE5"/>
    <w:rsid w:val="00A62F1A"/>
    <w:rsid w:val="00A63912"/>
    <w:rsid w:val="00A63D7E"/>
    <w:rsid w:val="00A64816"/>
    <w:rsid w:val="00A65131"/>
    <w:rsid w:val="00A66206"/>
    <w:rsid w:val="00A66908"/>
    <w:rsid w:val="00A67668"/>
    <w:rsid w:val="00A678E5"/>
    <w:rsid w:val="00A67BCC"/>
    <w:rsid w:val="00A7010D"/>
    <w:rsid w:val="00A70F5B"/>
    <w:rsid w:val="00A7101C"/>
    <w:rsid w:val="00A7205F"/>
    <w:rsid w:val="00A730FE"/>
    <w:rsid w:val="00A739EA"/>
    <w:rsid w:val="00A74F10"/>
    <w:rsid w:val="00A75E23"/>
    <w:rsid w:val="00A77133"/>
    <w:rsid w:val="00A77BE0"/>
    <w:rsid w:val="00A802CC"/>
    <w:rsid w:val="00A80366"/>
    <w:rsid w:val="00A807F6"/>
    <w:rsid w:val="00A80869"/>
    <w:rsid w:val="00A80B3B"/>
    <w:rsid w:val="00A80BCF"/>
    <w:rsid w:val="00A81A56"/>
    <w:rsid w:val="00A82CAD"/>
    <w:rsid w:val="00A83BCE"/>
    <w:rsid w:val="00A844D2"/>
    <w:rsid w:val="00A845CB"/>
    <w:rsid w:val="00A84D06"/>
    <w:rsid w:val="00A855A0"/>
    <w:rsid w:val="00A855A6"/>
    <w:rsid w:val="00A87448"/>
    <w:rsid w:val="00A87596"/>
    <w:rsid w:val="00A876F1"/>
    <w:rsid w:val="00A90899"/>
    <w:rsid w:val="00A908A8"/>
    <w:rsid w:val="00A90F8A"/>
    <w:rsid w:val="00A911C7"/>
    <w:rsid w:val="00A92BF5"/>
    <w:rsid w:val="00A9323E"/>
    <w:rsid w:val="00A9517B"/>
    <w:rsid w:val="00A96887"/>
    <w:rsid w:val="00A96C43"/>
    <w:rsid w:val="00A976C8"/>
    <w:rsid w:val="00AA00F0"/>
    <w:rsid w:val="00AA0DC5"/>
    <w:rsid w:val="00AA0F9A"/>
    <w:rsid w:val="00AA19C3"/>
    <w:rsid w:val="00AA2667"/>
    <w:rsid w:val="00AA28CD"/>
    <w:rsid w:val="00AA2DEC"/>
    <w:rsid w:val="00AA4530"/>
    <w:rsid w:val="00AA567B"/>
    <w:rsid w:val="00AA56A8"/>
    <w:rsid w:val="00AA7137"/>
    <w:rsid w:val="00AA77BF"/>
    <w:rsid w:val="00AB078C"/>
    <w:rsid w:val="00AB18B5"/>
    <w:rsid w:val="00AB20C8"/>
    <w:rsid w:val="00AB4170"/>
    <w:rsid w:val="00AB54CF"/>
    <w:rsid w:val="00AB5CAF"/>
    <w:rsid w:val="00AC03E8"/>
    <w:rsid w:val="00AC054E"/>
    <w:rsid w:val="00AC0F2B"/>
    <w:rsid w:val="00AC26E3"/>
    <w:rsid w:val="00AC2715"/>
    <w:rsid w:val="00AC2A95"/>
    <w:rsid w:val="00AC2E41"/>
    <w:rsid w:val="00AC3B75"/>
    <w:rsid w:val="00AC45DA"/>
    <w:rsid w:val="00AC540D"/>
    <w:rsid w:val="00AC5611"/>
    <w:rsid w:val="00AC5D86"/>
    <w:rsid w:val="00AC6223"/>
    <w:rsid w:val="00AC711A"/>
    <w:rsid w:val="00AC736E"/>
    <w:rsid w:val="00AC7E46"/>
    <w:rsid w:val="00AD0471"/>
    <w:rsid w:val="00AD1714"/>
    <w:rsid w:val="00AD19AB"/>
    <w:rsid w:val="00AD1D93"/>
    <w:rsid w:val="00AD2BB6"/>
    <w:rsid w:val="00AD354A"/>
    <w:rsid w:val="00AD40CE"/>
    <w:rsid w:val="00AD40FC"/>
    <w:rsid w:val="00AD432A"/>
    <w:rsid w:val="00AD4F05"/>
    <w:rsid w:val="00AD5069"/>
    <w:rsid w:val="00AD50CE"/>
    <w:rsid w:val="00AD6003"/>
    <w:rsid w:val="00AD6B6E"/>
    <w:rsid w:val="00AD7B12"/>
    <w:rsid w:val="00AD7BCF"/>
    <w:rsid w:val="00AD7C2A"/>
    <w:rsid w:val="00AE0C28"/>
    <w:rsid w:val="00AE0FD5"/>
    <w:rsid w:val="00AE1EFA"/>
    <w:rsid w:val="00AE2630"/>
    <w:rsid w:val="00AE2BA7"/>
    <w:rsid w:val="00AE3A8B"/>
    <w:rsid w:val="00AE3C5B"/>
    <w:rsid w:val="00AE4D0B"/>
    <w:rsid w:val="00AE4FC2"/>
    <w:rsid w:val="00AE5F15"/>
    <w:rsid w:val="00AE6390"/>
    <w:rsid w:val="00AE63B6"/>
    <w:rsid w:val="00AE64F6"/>
    <w:rsid w:val="00AE675C"/>
    <w:rsid w:val="00AE765B"/>
    <w:rsid w:val="00AE792B"/>
    <w:rsid w:val="00AF0103"/>
    <w:rsid w:val="00AF034E"/>
    <w:rsid w:val="00AF0991"/>
    <w:rsid w:val="00AF1775"/>
    <w:rsid w:val="00AF1AE6"/>
    <w:rsid w:val="00AF2867"/>
    <w:rsid w:val="00AF37F6"/>
    <w:rsid w:val="00AF3DEB"/>
    <w:rsid w:val="00AF3F46"/>
    <w:rsid w:val="00AF4392"/>
    <w:rsid w:val="00AF4701"/>
    <w:rsid w:val="00AF6746"/>
    <w:rsid w:val="00AF7001"/>
    <w:rsid w:val="00AF7501"/>
    <w:rsid w:val="00B00E1C"/>
    <w:rsid w:val="00B01E53"/>
    <w:rsid w:val="00B022DB"/>
    <w:rsid w:val="00B04EF4"/>
    <w:rsid w:val="00B05051"/>
    <w:rsid w:val="00B05BC0"/>
    <w:rsid w:val="00B06021"/>
    <w:rsid w:val="00B06334"/>
    <w:rsid w:val="00B06A97"/>
    <w:rsid w:val="00B0775B"/>
    <w:rsid w:val="00B103A1"/>
    <w:rsid w:val="00B105F7"/>
    <w:rsid w:val="00B117F2"/>
    <w:rsid w:val="00B12DF5"/>
    <w:rsid w:val="00B12F6F"/>
    <w:rsid w:val="00B13012"/>
    <w:rsid w:val="00B130AD"/>
    <w:rsid w:val="00B13928"/>
    <w:rsid w:val="00B13FB1"/>
    <w:rsid w:val="00B16806"/>
    <w:rsid w:val="00B170AC"/>
    <w:rsid w:val="00B20872"/>
    <w:rsid w:val="00B20E86"/>
    <w:rsid w:val="00B212AE"/>
    <w:rsid w:val="00B218F9"/>
    <w:rsid w:val="00B21BA3"/>
    <w:rsid w:val="00B2222D"/>
    <w:rsid w:val="00B224D8"/>
    <w:rsid w:val="00B23145"/>
    <w:rsid w:val="00B2351A"/>
    <w:rsid w:val="00B235E6"/>
    <w:rsid w:val="00B2474E"/>
    <w:rsid w:val="00B25611"/>
    <w:rsid w:val="00B2569E"/>
    <w:rsid w:val="00B26A6A"/>
    <w:rsid w:val="00B273B1"/>
    <w:rsid w:val="00B27E50"/>
    <w:rsid w:val="00B27F0D"/>
    <w:rsid w:val="00B3017C"/>
    <w:rsid w:val="00B30739"/>
    <w:rsid w:val="00B31145"/>
    <w:rsid w:val="00B31494"/>
    <w:rsid w:val="00B32068"/>
    <w:rsid w:val="00B32740"/>
    <w:rsid w:val="00B32AB5"/>
    <w:rsid w:val="00B33B86"/>
    <w:rsid w:val="00B346F6"/>
    <w:rsid w:val="00B34BA7"/>
    <w:rsid w:val="00B35328"/>
    <w:rsid w:val="00B355F0"/>
    <w:rsid w:val="00B365A3"/>
    <w:rsid w:val="00B365EB"/>
    <w:rsid w:val="00B365EF"/>
    <w:rsid w:val="00B37948"/>
    <w:rsid w:val="00B40DE2"/>
    <w:rsid w:val="00B421B7"/>
    <w:rsid w:val="00B445B2"/>
    <w:rsid w:val="00B44E48"/>
    <w:rsid w:val="00B4503C"/>
    <w:rsid w:val="00B451D6"/>
    <w:rsid w:val="00B45B1D"/>
    <w:rsid w:val="00B45B7C"/>
    <w:rsid w:val="00B463AC"/>
    <w:rsid w:val="00B46586"/>
    <w:rsid w:val="00B46793"/>
    <w:rsid w:val="00B46D62"/>
    <w:rsid w:val="00B50206"/>
    <w:rsid w:val="00B5115A"/>
    <w:rsid w:val="00B5120A"/>
    <w:rsid w:val="00B51F2C"/>
    <w:rsid w:val="00B525C5"/>
    <w:rsid w:val="00B528CB"/>
    <w:rsid w:val="00B529FB"/>
    <w:rsid w:val="00B534E7"/>
    <w:rsid w:val="00B537F1"/>
    <w:rsid w:val="00B53AAE"/>
    <w:rsid w:val="00B54976"/>
    <w:rsid w:val="00B549AB"/>
    <w:rsid w:val="00B54A15"/>
    <w:rsid w:val="00B555D8"/>
    <w:rsid w:val="00B5767F"/>
    <w:rsid w:val="00B57D0B"/>
    <w:rsid w:val="00B602CF"/>
    <w:rsid w:val="00B60A34"/>
    <w:rsid w:val="00B60CC5"/>
    <w:rsid w:val="00B60EF3"/>
    <w:rsid w:val="00B62A5E"/>
    <w:rsid w:val="00B65A5E"/>
    <w:rsid w:val="00B660A2"/>
    <w:rsid w:val="00B66ABB"/>
    <w:rsid w:val="00B66E37"/>
    <w:rsid w:val="00B70BE4"/>
    <w:rsid w:val="00B71675"/>
    <w:rsid w:val="00B727D9"/>
    <w:rsid w:val="00B73BB6"/>
    <w:rsid w:val="00B7418A"/>
    <w:rsid w:val="00B742A6"/>
    <w:rsid w:val="00B751D0"/>
    <w:rsid w:val="00B7566D"/>
    <w:rsid w:val="00B75CC8"/>
    <w:rsid w:val="00B765DD"/>
    <w:rsid w:val="00B776E7"/>
    <w:rsid w:val="00B77941"/>
    <w:rsid w:val="00B80338"/>
    <w:rsid w:val="00B82C5D"/>
    <w:rsid w:val="00B832BA"/>
    <w:rsid w:val="00B834D2"/>
    <w:rsid w:val="00B83A0B"/>
    <w:rsid w:val="00B83DC1"/>
    <w:rsid w:val="00B84419"/>
    <w:rsid w:val="00B84523"/>
    <w:rsid w:val="00B846C9"/>
    <w:rsid w:val="00B84F5A"/>
    <w:rsid w:val="00B85066"/>
    <w:rsid w:val="00B854CA"/>
    <w:rsid w:val="00B8595F"/>
    <w:rsid w:val="00B87A9F"/>
    <w:rsid w:val="00B90C52"/>
    <w:rsid w:val="00B917CD"/>
    <w:rsid w:val="00B9269B"/>
    <w:rsid w:val="00B9289E"/>
    <w:rsid w:val="00B94DD6"/>
    <w:rsid w:val="00B94E06"/>
    <w:rsid w:val="00B94E2F"/>
    <w:rsid w:val="00B95600"/>
    <w:rsid w:val="00B959DA"/>
    <w:rsid w:val="00B9655F"/>
    <w:rsid w:val="00B96821"/>
    <w:rsid w:val="00B96D38"/>
    <w:rsid w:val="00B974F3"/>
    <w:rsid w:val="00BA0D96"/>
    <w:rsid w:val="00BA150E"/>
    <w:rsid w:val="00BA1D38"/>
    <w:rsid w:val="00BA2102"/>
    <w:rsid w:val="00BA238D"/>
    <w:rsid w:val="00BA27D0"/>
    <w:rsid w:val="00BA38FB"/>
    <w:rsid w:val="00BA3D39"/>
    <w:rsid w:val="00BA4BF3"/>
    <w:rsid w:val="00BA6D7A"/>
    <w:rsid w:val="00BA6E8C"/>
    <w:rsid w:val="00BA74EF"/>
    <w:rsid w:val="00BA7A8D"/>
    <w:rsid w:val="00BA7BCC"/>
    <w:rsid w:val="00BB041B"/>
    <w:rsid w:val="00BB083B"/>
    <w:rsid w:val="00BB08F5"/>
    <w:rsid w:val="00BB0D4A"/>
    <w:rsid w:val="00BB0F0C"/>
    <w:rsid w:val="00BB121B"/>
    <w:rsid w:val="00BB194B"/>
    <w:rsid w:val="00BB1B90"/>
    <w:rsid w:val="00BB229E"/>
    <w:rsid w:val="00BB3286"/>
    <w:rsid w:val="00BB3311"/>
    <w:rsid w:val="00BB334E"/>
    <w:rsid w:val="00BB3AEA"/>
    <w:rsid w:val="00BB40C5"/>
    <w:rsid w:val="00BB4DA6"/>
    <w:rsid w:val="00BB4F9D"/>
    <w:rsid w:val="00BB52C5"/>
    <w:rsid w:val="00BB5856"/>
    <w:rsid w:val="00BB5BB1"/>
    <w:rsid w:val="00BB65DF"/>
    <w:rsid w:val="00BB6772"/>
    <w:rsid w:val="00BB68EF"/>
    <w:rsid w:val="00BB790C"/>
    <w:rsid w:val="00BB7A5B"/>
    <w:rsid w:val="00BC022F"/>
    <w:rsid w:val="00BC09A8"/>
    <w:rsid w:val="00BC0B16"/>
    <w:rsid w:val="00BC0C3E"/>
    <w:rsid w:val="00BC1358"/>
    <w:rsid w:val="00BC239A"/>
    <w:rsid w:val="00BC2A90"/>
    <w:rsid w:val="00BC2C5C"/>
    <w:rsid w:val="00BC4B40"/>
    <w:rsid w:val="00BC50DC"/>
    <w:rsid w:val="00BC5B05"/>
    <w:rsid w:val="00BC6113"/>
    <w:rsid w:val="00BC6388"/>
    <w:rsid w:val="00BC67C6"/>
    <w:rsid w:val="00BD0403"/>
    <w:rsid w:val="00BD062D"/>
    <w:rsid w:val="00BD06CE"/>
    <w:rsid w:val="00BD076C"/>
    <w:rsid w:val="00BD0961"/>
    <w:rsid w:val="00BD0C02"/>
    <w:rsid w:val="00BD1796"/>
    <w:rsid w:val="00BD19E4"/>
    <w:rsid w:val="00BD33D4"/>
    <w:rsid w:val="00BD3743"/>
    <w:rsid w:val="00BD380F"/>
    <w:rsid w:val="00BD4028"/>
    <w:rsid w:val="00BD4398"/>
    <w:rsid w:val="00BD439A"/>
    <w:rsid w:val="00BD4DD5"/>
    <w:rsid w:val="00BD4F79"/>
    <w:rsid w:val="00BD52BE"/>
    <w:rsid w:val="00BD6731"/>
    <w:rsid w:val="00BD70CD"/>
    <w:rsid w:val="00BD7539"/>
    <w:rsid w:val="00BD7B77"/>
    <w:rsid w:val="00BE001F"/>
    <w:rsid w:val="00BE0235"/>
    <w:rsid w:val="00BE1C10"/>
    <w:rsid w:val="00BE2F58"/>
    <w:rsid w:val="00BE465B"/>
    <w:rsid w:val="00BE4709"/>
    <w:rsid w:val="00BE5071"/>
    <w:rsid w:val="00BE619A"/>
    <w:rsid w:val="00BE705F"/>
    <w:rsid w:val="00BE7311"/>
    <w:rsid w:val="00BE75B8"/>
    <w:rsid w:val="00BE7ADF"/>
    <w:rsid w:val="00BE7F12"/>
    <w:rsid w:val="00BF011F"/>
    <w:rsid w:val="00BF0718"/>
    <w:rsid w:val="00BF0B10"/>
    <w:rsid w:val="00BF26BB"/>
    <w:rsid w:val="00BF2AE4"/>
    <w:rsid w:val="00BF34B8"/>
    <w:rsid w:val="00BF59E8"/>
    <w:rsid w:val="00BF5F58"/>
    <w:rsid w:val="00BF7180"/>
    <w:rsid w:val="00BF76AA"/>
    <w:rsid w:val="00BF7E3C"/>
    <w:rsid w:val="00C00642"/>
    <w:rsid w:val="00C007AC"/>
    <w:rsid w:val="00C01D4A"/>
    <w:rsid w:val="00C025DD"/>
    <w:rsid w:val="00C02C67"/>
    <w:rsid w:val="00C03123"/>
    <w:rsid w:val="00C042D8"/>
    <w:rsid w:val="00C0439E"/>
    <w:rsid w:val="00C053C2"/>
    <w:rsid w:val="00C0551B"/>
    <w:rsid w:val="00C0551C"/>
    <w:rsid w:val="00C05854"/>
    <w:rsid w:val="00C06EE2"/>
    <w:rsid w:val="00C0717E"/>
    <w:rsid w:val="00C0743A"/>
    <w:rsid w:val="00C07727"/>
    <w:rsid w:val="00C1004A"/>
    <w:rsid w:val="00C10E5A"/>
    <w:rsid w:val="00C11615"/>
    <w:rsid w:val="00C11741"/>
    <w:rsid w:val="00C1185D"/>
    <w:rsid w:val="00C11C94"/>
    <w:rsid w:val="00C11C99"/>
    <w:rsid w:val="00C12730"/>
    <w:rsid w:val="00C12F09"/>
    <w:rsid w:val="00C13528"/>
    <w:rsid w:val="00C13B26"/>
    <w:rsid w:val="00C13CD5"/>
    <w:rsid w:val="00C140DB"/>
    <w:rsid w:val="00C145D5"/>
    <w:rsid w:val="00C14796"/>
    <w:rsid w:val="00C14AC2"/>
    <w:rsid w:val="00C14C40"/>
    <w:rsid w:val="00C14CE1"/>
    <w:rsid w:val="00C14E19"/>
    <w:rsid w:val="00C15665"/>
    <w:rsid w:val="00C1576F"/>
    <w:rsid w:val="00C15C4F"/>
    <w:rsid w:val="00C209BA"/>
    <w:rsid w:val="00C20CB2"/>
    <w:rsid w:val="00C21004"/>
    <w:rsid w:val="00C2131E"/>
    <w:rsid w:val="00C21956"/>
    <w:rsid w:val="00C2297D"/>
    <w:rsid w:val="00C232F1"/>
    <w:rsid w:val="00C23589"/>
    <w:rsid w:val="00C24017"/>
    <w:rsid w:val="00C2430E"/>
    <w:rsid w:val="00C25FA2"/>
    <w:rsid w:val="00C2677A"/>
    <w:rsid w:val="00C26B3A"/>
    <w:rsid w:val="00C277E3"/>
    <w:rsid w:val="00C30116"/>
    <w:rsid w:val="00C316FB"/>
    <w:rsid w:val="00C31926"/>
    <w:rsid w:val="00C31C72"/>
    <w:rsid w:val="00C31EC6"/>
    <w:rsid w:val="00C32B0C"/>
    <w:rsid w:val="00C33155"/>
    <w:rsid w:val="00C345D6"/>
    <w:rsid w:val="00C34ED6"/>
    <w:rsid w:val="00C354D2"/>
    <w:rsid w:val="00C357F2"/>
    <w:rsid w:val="00C35D1C"/>
    <w:rsid w:val="00C370A0"/>
    <w:rsid w:val="00C370D9"/>
    <w:rsid w:val="00C37403"/>
    <w:rsid w:val="00C3779B"/>
    <w:rsid w:val="00C3798C"/>
    <w:rsid w:val="00C37B35"/>
    <w:rsid w:val="00C37D03"/>
    <w:rsid w:val="00C40CB3"/>
    <w:rsid w:val="00C4137F"/>
    <w:rsid w:val="00C41EF9"/>
    <w:rsid w:val="00C41F3F"/>
    <w:rsid w:val="00C422CA"/>
    <w:rsid w:val="00C4276E"/>
    <w:rsid w:val="00C428A7"/>
    <w:rsid w:val="00C42A29"/>
    <w:rsid w:val="00C42A61"/>
    <w:rsid w:val="00C42EB2"/>
    <w:rsid w:val="00C4304E"/>
    <w:rsid w:val="00C430FF"/>
    <w:rsid w:val="00C432C7"/>
    <w:rsid w:val="00C4332A"/>
    <w:rsid w:val="00C433C7"/>
    <w:rsid w:val="00C434FF"/>
    <w:rsid w:val="00C43545"/>
    <w:rsid w:val="00C439C3"/>
    <w:rsid w:val="00C444C5"/>
    <w:rsid w:val="00C445D1"/>
    <w:rsid w:val="00C44A7B"/>
    <w:rsid w:val="00C452DE"/>
    <w:rsid w:val="00C4604B"/>
    <w:rsid w:val="00C47C6C"/>
    <w:rsid w:val="00C50209"/>
    <w:rsid w:val="00C509BB"/>
    <w:rsid w:val="00C50E21"/>
    <w:rsid w:val="00C50F84"/>
    <w:rsid w:val="00C51E64"/>
    <w:rsid w:val="00C5221C"/>
    <w:rsid w:val="00C524D3"/>
    <w:rsid w:val="00C5262F"/>
    <w:rsid w:val="00C527E4"/>
    <w:rsid w:val="00C5284C"/>
    <w:rsid w:val="00C52F3C"/>
    <w:rsid w:val="00C5324C"/>
    <w:rsid w:val="00C5335B"/>
    <w:rsid w:val="00C54679"/>
    <w:rsid w:val="00C54A52"/>
    <w:rsid w:val="00C54C78"/>
    <w:rsid w:val="00C55454"/>
    <w:rsid w:val="00C55DCB"/>
    <w:rsid w:val="00C55E18"/>
    <w:rsid w:val="00C55E8A"/>
    <w:rsid w:val="00C56398"/>
    <w:rsid w:val="00C5688B"/>
    <w:rsid w:val="00C56D38"/>
    <w:rsid w:val="00C57DE5"/>
    <w:rsid w:val="00C61A9A"/>
    <w:rsid w:val="00C63988"/>
    <w:rsid w:val="00C64D8D"/>
    <w:rsid w:val="00C650E5"/>
    <w:rsid w:val="00C65E27"/>
    <w:rsid w:val="00C66BED"/>
    <w:rsid w:val="00C67AE7"/>
    <w:rsid w:val="00C67B5C"/>
    <w:rsid w:val="00C67BBA"/>
    <w:rsid w:val="00C70042"/>
    <w:rsid w:val="00C71811"/>
    <w:rsid w:val="00C7270D"/>
    <w:rsid w:val="00C73297"/>
    <w:rsid w:val="00C732A2"/>
    <w:rsid w:val="00C74099"/>
    <w:rsid w:val="00C74896"/>
    <w:rsid w:val="00C749F9"/>
    <w:rsid w:val="00C74E3D"/>
    <w:rsid w:val="00C751F7"/>
    <w:rsid w:val="00C755A6"/>
    <w:rsid w:val="00C76069"/>
    <w:rsid w:val="00C76CCF"/>
    <w:rsid w:val="00C77AE0"/>
    <w:rsid w:val="00C80109"/>
    <w:rsid w:val="00C818C6"/>
    <w:rsid w:val="00C81C37"/>
    <w:rsid w:val="00C81C63"/>
    <w:rsid w:val="00C81E2B"/>
    <w:rsid w:val="00C82130"/>
    <w:rsid w:val="00C82C0F"/>
    <w:rsid w:val="00C831E6"/>
    <w:rsid w:val="00C8365E"/>
    <w:rsid w:val="00C83809"/>
    <w:rsid w:val="00C839B1"/>
    <w:rsid w:val="00C83A3C"/>
    <w:rsid w:val="00C84891"/>
    <w:rsid w:val="00C8534C"/>
    <w:rsid w:val="00C853DE"/>
    <w:rsid w:val="00C8546E"/>
    <w:rsid w:val="00C8595C"/>
    <w:rsid w:val="00C876F0"/>
    <w:rsid w:val="00C87F1C"/>
    <w:rsid w:val="00C9067B"/>
    <w:rsid w:val="00C906E7"/>
    <w:rsid w:val="00C9150C"/>
    <w:rsid w:val="00C91966"/>
    <w:rsid w:val="00C926FA"/>
    <w:rsid w:val="00C930B6"/>
    <w:rsid w:val="00C9324C"/>
    <w:rsid w:val="00C9358D"/>
    <w:rsid w:val="00C93F01"/>
    <w:rsid w:val="00C9475F"/>
    <w:rsid w:val="00C95B3C"/>
    <w:rsid w:val="00C96157"/>
    <w:rsid w:val="00C96832"/>
    <w:rsid w:val="00C96EDF"/>
    <w:rsid w:val="00C972F7"/>
    <w:rsid w:val="00C974F2"/>
    <w:rsid w:val="00CA093C"/>
    <w:rsid w:val="00CA0D45"/>
    <w:rsid w:val="00CA1C46"/>
    <w:rsid w:val="00CA2028"/>
    <w:rsid w:val="00CA4DED"/>
    <w:rsid w:val="00CA5392"/>
    <w:rsid w:val="00CA5F99"/>
    <w:rsid w:val="00CA62D8"/>
    <w:rsid w:val="00CA64B9"/>
    <w:rsid w:val="00CA6C1D"/>
    <w:rsid w:val="00CA6DEE"/>
    <w:rsid w:val="00CA6E40"/>
    <w:rsid w:val="00CA7A35"/>
    <w:rsid w:val="00CA7EAE"/>
    <w:rsid w:val="00CB1003"/>
    <w:rsid w:val="00CB1C64"/>
    <w:rsid w:val="00CB28A5"/>
    <w:rsid w:val="00CB35BD"/>
    <w:rsid w:val="00CB3A5C"/>
    <w:rsid w:val="00CB3D26"/>
    <w:rsid w:val="00CB4180"/>
    <w:rsid w:val="00CB4AFE"/>
    <w:rsid w:val="00CB50B9"/>
    <w:rsid w:val="00CB5E65"/>
    <w:rsid w:val="00CB649F"/>
    <w:rsid w:val="00CB676E"/>
    <w:rsid w:val="00CB7C01"/>
    <w:rsid w:val="00CC0213"/>
    <w:rsid w:val="00CC0657"/>
    <w:rsid w:val="00CC0B1F"/>
    <w:rsid w:val="00CC0B72"/>
    <w:rsid w:val="00CC1685"/>
    <w:rsid w:val="00CC1802"/>
    <w:rsid w:val="00CC2663"/>
    <w:rsid w:val="00CC2F76"/>
    <w:rsid w:val="00CC32CA"/>
    <w:rsid w:val="00CC39B1"/>
    <w:rsid w:val="00CC403D"/>
    <w:rsid w:val="00CC40A9"/>
    <w:rsid w:val="00CC412A"/>
    <w:rsid w:val="00CC5F69"/>
    <w:rsid w:val="00CC7065"/>
    <w:rsid w:val="00CD0430"/>
    <w:rsid w:val="00CD0E26"/>
    <w:rsid w:val="00CD1517"/>
    <w:rsid w:val="00CD16C3"/>
    <w:rsid w:val="00CD32BE"/>
    <w:rsid w:val="00CD42CA"/>
    <w:rsid w:val="00CD432F"/>
    <w:rsid w:val="00CD4A4B"/>
    <w:rsid w:val="00CD4D79"/>
    <w:rsid w:val="00CD6214"/>
    <w:rsid w:val="00CD683E"/>
    <w:rsid w:val="00CD741D"/>
    <w:rsid w:val="00CD7481"/>
    <w:rsid w:val="00CD79E5"/>
    <w:rsid w:val="00CE08B4"/>
    <w:rsid w:val="00CE1A3C"/>
    <w:rsid w:val="00CE1B14"/>
    <w:rsid w:val="00CE1CB2"/>
    <w:rsid w:val="00CE1E17"/>
    <w:rsid w:val="00CE2D02"/>
    <w:rsid w:val="00CE32F0"/>
    <w:rsid w:val="00CE41D3"/>
    <w:rsid w:val="00CE4C0A"/>
    <w:rsid w:val="00CE5027"/>
    <w:rsid w:val="00CE5450"/>
    <w:rsid w:val="00CE6A3D"/>
    <w:rsid w:val="00CE7392"/>
    <w:rsid w:val="00CE7784"/>
    <w:rsid w:val="00CE7C6E"/>
    <w:rsid w:val="00CE7E67"/>
    <w:rsid w:val="00CE7F02"/>
    <w:rsid w:val="00CF0AB4"/>
    <w:rsid w:val="00CF0ED9"/>
    <w:rsid w:val="00CF0FF2"/>
    <w:rsid w:val="00CF13CB"/>
    <w:rsid w:val="00CF184C"/>
    <w:rsid w:val="00CF1EB2"/>
    <w:rsid w:val="00CF1F92"/>
    <w:rsid w:val="00CF1FAB"/>
    <w:rsid w:val="00CF20B9"/>
    <w:rsid w:val="00CF257C"/>
    <w:rsid w:val="00CF31F0"/>
    <w:rsid w:val="00CF3EBE"/>
    <w:rsid w:val="00CF4094"/>
    <w:rsid w:val="00CF4149"/>
    <w:rsid w:val="00CF518D"/>
    <w:rsid w:val="00CF52D2"/>
    <w:rsid w:val="00CF5DA9"/>
    <w:rsid w:val="00D00174"/>
    <w:rsid w:val="00D00390"/>
    <w:rsid w:val="00D0077B"/>
    <w:rsid w:val="00D009EA"/>
    <w:rsid w:val="00D010D6"/>
    <w:rsid w:val="00D012B3"/>
    <w:rsid w:val="00D02704"/>
    <w:rsid w:val="00D02B95"/>
    <w:rsid w:val="00D030F0"/>
    <w:rsid w:val="00D0315D"/>
    <w:rsid w:val="00D0346B"/>
    <w:rsid w:val="00D03DAE"/>
    <w:rsid w:val="00D03EAC"/>
    <w:rsid w:val="00D05779"/>
    <w:rsid w:val="00D062F3"/>
    <w:rsid w:val="00D12356"/>
    <w:rsid w:val="00D123DA"/>
    <w:rsid w:val="00D123EC"/>
    <w:rsid w:val="00D13BF2"/>
    <w:rsid w:val="00D140E0"/>
    <w:rsid w:val="00D14337"/>
    <w:rsid w:val="00D14557"/>
    <w:rsid w:val="00D148B9"/>
    <w:rsid w:val="00D15C38"/>
    <w:rsid w:val="00D15C3D"/>
    <w:rsid w:val="00D16B70"/>
    <w:rsid w:val="00D16E09"/>
    <w:rsid w:val="00D173B8"/>
    <w:rsid w:val="00D179CC"/>
    <w:rsid w:val="00D20261"/>
    <w:rsid w:val="00D20275"/>
    <w:rsid w:val="00D20450"/>
    <w:rsid w:val="00D20B7E"/>
    <w:rsid w:val="00D20BB9"/>
    <w:rsid w:val="00D20EBA"/>
    <w:rsid w:val="00D211DE"/>
    <w:rsid w:val="00D2166B"/>
    <w:rsid w:val="00D217EA"/>
    <w:rsid w:val="00D2256D"/>
    <w:rsid w:val="00D226DD"/>
    <w:rsid w:val="00D22FFD"/>
    <w:rsid w:val="00D23146"/>
    <w:rsid w:val="00D236AA"/>
    <w:rsid w:val="00D2453F"/>
    <w:rsid w:val="00D249DC"/>
    <w:rsid w:val="00D24A50"/>
    <w:rsid w:val="00D24E08"/>
    <w:rsid w:val="00D254C4"/>
    <w:rsid w:val="00D25F8A"/>
    <w:rsid w:val="00D271D3"/>
    <w:rsid w:val="00D3104E"/>
    <w:rsid w:val="00D313BC"/>
    <w:rsid w:val="00D32FFC"/>
    <w:rsid w:val="00D337DB"/>
    <w:rsid w:val="00D3383C"/>
    <w:rsid w:val="00D33938"/>
    <w:rsid w:val="00D33C5B"/>
    <w:rsid w:val="00D340B7"/>
    <w:rsid w:val="00D34ED8"/>
    <w:rsid w:val="00D34F25"/>
    <w:rsid w:val="00D35745"/>
    <w:rsid w:val="00D35D1B"/>
    <w:rsid w:val="00D3636F"/>
    <w:rsid w:val="00D36A4D"/>
    <w:rsid w:val="00D36BA3"/>
    <w:rsid w:val="00D40694"/>
    <w:rsid w:val="00D4165C"/>
    <w:rsid w:val="00D41E76"/>
    <w:rsid w:val="00D423A5"/>
    <w:rsid w:val="00D427BF"/>
    <w:rsid w:val="00D42810"/>
    <w:rsid w:val="00D42FB6"/>
    <w:rsid w:val="00D42FDC"/>
    <w:rsid w:val="00D43AD3"/>
    <w:rsid w:val="00D43BE7"/>
    <w:rsid w:val="00D43D1C"/>
    <w:rsid w:val="00D43E36"/>
    <w:rsid w:val="00D44DA9"/>
    <w:rsid w:val="00D45180"/>
    <w:rsid w:val="00D452A4"/>
    <w:rsid w:val="00D45536"/>
    <w:rsid w:val="00D45959"/>
    <w:rsid w:val="00D468A5"/>
    <w:rsid w:val="00D46BCE"/>
    <w:rsid w:val="00D474DE"/>
    <w:rsid w:val="00D47936"/>
    <w:rsid w:val="00D503F8"/>
    <w:rsid w:val="00D50CE0"/>
    <w:rsid w:val="00D5176D"/>
    <w:rsid w:val="00D51AA8"/>
    <w:rsid w:val="00D524B1"/>
    <w:rsid w:val="00D527AF"/>
    <w:rsid w:val="00D52AC3"/>
    <w:rsid w:val="00D52CC1"/>
    <w:rsid w:val="00D53455"/>
    <w:rsid w:val="00D54F56"/>
    <w:rsid w:val="00D552F3"/>
    <w:rsid w:val="00D5587A"/>
    <w:rsid w:val="00D55C42"/>
    <w:rsid w:val="00D56599"/>
    <w:rsid w:val="00D571A9"/>
    <w:rsid w:val="00D6037B"/>
    <w:rsid w:val="00D610B5"/>
    <w:rsid w:val="00D61270"/>
    <w:rsid w:val="00D6143B"/>
    <w:rsid w:val="00D6175A"/>
    <w:rsid w:val="00D61A09"/>
    <w:rsid w:val="00D6201D"/>
    <w:rsid w:val="00D62133"/>
    <w:rsid w:val="00D629AE"/>
    <w:rsid w:val="00D635A1"/>
    <w:rsid w:val="00D639C8"/>
    <w:rsid w:val="00D6444B"/>
    <w:rsid w:val="00D64DE6"/>
    <w:rsid w:val="00D65254"/>
    <w:rsid w:val="00D653B2"/>
    <w:rsid w:val="00D6668E"/>
    <w:rsid w:val="00D66930"/>
    <w:rsid w:val="00D66B3E"/>
    <w:rsid w:val="00D66F66"/>
    <w:rsid w:val="00D66F97"/>
    <w:rsid w:val="00D70232"/>
    <w:rsid w:val="00D70544"/>
    <w:rsid w:val="00D70588"/>
    <w:rsid w:val="00D70A8B"/>
    <w:rsid w:val="00D7215C"/>
    <w:rsid w:val="00D73243"/>
    <w:rsid w:val="00D7370F"/>
    <w:rsid w:val="00D74252"/>
    <w:rsid w:val="00D743E5"/>
    <w:rsid w:val="00D7530F"/>
    <w:rsid w:val="00D75F70"/>
    <w:rsid w:val="00D76117"/>
    <w:rsid w:val="00D765EA"/>
    <w:rsid w:val="00D76A87"/>
    <w:rsid w:val="00D7712A"/>
    <w:rsid w:val="00D7782C"/>
    <w:rsid w:val="00D77837"/>
    <w:rsid w:val="00D77EFB"/>
    <w:rsid w:val="00D803BA"/>
    <w:rsid w:val="00D81659"/>
    <w:rsid w:val="00D81E10"/>
    <w:rsid w:val="00D82933"/>
    <w:rsid w:val="00D82EB8"/>
    <w:rsid w:val="00D8333E"/>
    <w:rsid w:val="00D836C6"/>
    <w:rsid w:val="00D83708"/>
    <w:rsid w:val="00D83806"/>
    <w:rsid w:val="00D8764F"/>
    <w:rsid w:val="00D87DA1"/>
    <w:rsid w:val="00D91049"/>
    <w:rsid w:val="00D914FB"/>
    <w:rsid w:val="00D91D98"/>
    <w:rsid w:val="00D92796"/>
    <w:rsid w:val="00D9450A"/>
    <w:rsid w:val="00D95570"/>
    <w:rsid w:val="00D958C3"/>
    <w:rsid w:val="00D95C91"/>
    <w:rsid w:val="00D95DC9"/>
    <w:rsid w:val="00D95FC4"/>
    <w:rsid w:val="00D962D4"/>
    <w:rsid w:val="00D96499"/>
    <w:rsid w:val="00D96734"/>
    <w:rsid w:val="00D97E52"/>
    <w:rsid w:val="00DA0124"/>
    <w:rsid w:val="00DA1873"/>
    <w:rsid w:val="00DA1874"/>
    <w:rsid w:val="00DA29D6"/>
    <w:rsid w:val="00DA45FB"/>
    <w:rsid w:val="00DA4DF8"/>
    <w:rsid w:val="00DA4EDD"/>
    <w:rsid w:val="00DA5CE8"/>
    <w:rsid w:val="00DA5D21"/>
    <w:rsid w:val="00DA649B"/>
    <w:rsid w:val="00DA689C"/>
    <w:rsid w:val="00DA7E56"/>
    <w:rsid w:val="00DB030B"/>
    <w:rsid w:val="00DB03AA"/>
    <w:rsid w:val="00DB0404"/>
    <w:rsid w:val="00DB094C"/>
    <w:rsid w:val="00DB0A49"/>
    <w:rsid w:val="00DB2439"/>
    <w:rsid w:val="00DB36E5"/>
    <w:rsid w:val="00DB3961"/>
    <w:rsid w:val="00DB3AB0"/>
    <w:rsid w:val="00DB3BC1"/>
    <w:rsid w:val="00DB4910"/>
    <w:rsid w:val="00DB5127"/>
    <w:rsid w:val="00DB5469"/>
    <w:rsid w:val="00DB5B77"/>
    <w:rsid w:val="00DB6475"/>
    <w:rsid w:val="00DB6829"/>
    <w:rsid w:val="00DC077A"/>
    <w:rsid w:val="00DC2723"/>
    <w:rsid w:val="00DC4EFE"/>
    <w:rsid w:val="00DC5536"/>
    <w:rsid w:val="00DC5822"/>
    <w:rsid w:val="00DC5B75"/>
    <w:rsid w:val="00DC5CDF"/>
    <w:rsid w:val="00DC6168"/>
    <w:rsid w:val="00DC6404"/>
    <w:rsid w:val="00DC7666"/>
    <w:rsid w:val="00DC78E8"/>
    <w:rsid w:val="00DD016E"/>
    <w:rsid w:val="00DD036B"/>
    <w:rsid w:val="00DD09FC"/>
    <w:rsid w:val="00DD0DAF"/>
    <w:rsid w:val="00DD159D"/>
    <w:rsid w:val="00DD1953"/>
    <w:rsid w:val="00DD1C19"/>
    <w:rsid w:val="00DD268E"/>
    <w:rsid w:val="00DD2F97"/>
    <w:rsid w:val="00DD34E1"/>
    <w:rsid w:val="00DD3CA6"/>
    <w:rsid w:val="00DD3D06"/>
    <w:rsid w:val="00DD4334"/>
    <w:rsid w:val="00DD5028"/>
    <w:rsid w:val="00DD5B95"/>
    <w:rsid w:val="00DD7C8E"/>
    <w:rsid w:val="00DE2EDB"/>
    <w:rsid w:val="00DE2F16"/>
    <w:rsid w:val="00DE3342"/>
    <w:rsid w:val="00DE36AB"/>
    <w:rsid w:val="00DE4BF1"/>
    <w:rsid w:val="00DE54D3"/>
    <w:rsid w:val="00DE587B"/>
    <w:rsid w:val="00DE5B8C"/>
    <w:rsid w:val="00DE5D8A"/>
    <w:rsid w:val="00DE6B3E"/>
    <w:rsid w:val="00DE7644"/>
    <w:rsid w:val="00DE7FBF"/>
    <w:rsid w:val="00DF0B95"/>
    <w:rsid w:val="00DF153B"/>
    <w:rsid w:val="00DF1EF9"/>
    <w:rsid w:val="00DF2214"/>
    <w:rsid w:val="00DF2252"/>
    <w:rsid w:val="00DF3668"/>
    <w:rsid w:val="00DF3CD5"/>
    <w:rsid w:val="00DF3D13"/>
    <w:rsid w:val="00DF42C6"/>
    <w:rsid w:val="00DF4357"/>
    <w:rsid w:val="00DF445D"/>
    <w:rsid w:val="00DF4D3D"/>
    <w:rsid w:val="00DF52A3"/>
    <w:rsid w:val="00DF5AAA"/>
    <w:rsid w:val="00DF775B"/>
    <w:rsid w:val="00DF7CE6"/>
    <w:rsid w:val="00E008A0"/>
    <w:rsid w:val="00E00A9C"/>
    <w:rsid w:val="00E00B43"/>
    <w:rsid w:val="00E00B46"/>
    <w:rsid w:val="00E011D1"/>
    <w:rsid w:val="00E0165A"/>
    <w:rsid w:val="00E01783"/>
    <w:rsid w:val="00E020EB"/>
    <w:rsid w:val="00E02280"/>
    <w:rsid w:val="00E0278A"/>
    <w:rsid w:val="00E027F8"/>
    <w:rsid w:val="00E02AA9"/>
    <w:rsid w:val="00E02E82"/>
    <w:rsid w:val="00E031F4"/>
    <w:rsid w:val="00E03364"/>
    <w:rsid w:val="00E034E9"/>
    <w:rsid w:val="00E0377C"/>
    <w:rsid w:val="00E044C3"/>
    <w:rsid w:val="00E05304"/>
    <w:rsid w:val="00E07736"/>
    <w:rsid w:val="00E07D9D"/>
    <w:rsid w:val="00E107EE"/>
    <w:rsid w:val="00E10DDC"/>
    <w:rsid w:val="00E10F98"/>
    <w:rsid w:val="00E11266"/>
    <w:rsid w:val="00E113E9"/>
    <w:rsid w:val="00E12391"/>
    <w:rsid w:val="00E125B4"/>
    <w:rsid w:val="00E12921"/>
    <w:rsid w:val="00E13014"/>
    <w:rsid w:val="00E13990"/>
    <w:rsid w:val="00E13C83"/>
    <w:rsid w:val="00E140A7"/>
    <w:rsid w:val="00E15716"/>
    <w:rsid w:val="00E15B02"/>
    <w:rsid w:val="00E165E1"/>
    <w:rsid w:val="00E167F4"/>
    <w:rsid w:val="00E172A1"/>
    <w:rsid w:val="00E178A9"/>
    <w:rsid w:val="00E2009D"/>
    <w:rsid w:val="00E208BF"/>
    <w:rsid w:val="00E2209F"/>
    <w:rsid w:val="00E22B09"/>
    <w:rsid w:val="00E22C2D"/>
    <w:rsid w:val="00E2316D"/>
    <w:rsid w:val="00E23176"/>
    <w:rsid w:val="00E23806"/>
    <w:rsid w:val="00E23BA3"/>
    <w:rsid w:val="00E23DFF"/>
    <w:rsid w:val="00E258F9"/>
    <w:rsid w:val="00E25A29"/>
    <w:rsid w:val="00E267E1"/>
    <w:rsid w:val="00E2701C"/>
    <w:rsid w:val="00E30C11"/>
    <w:rsid w:val="00E31BB9"/>
    <w:rsid w:val="00E322D6"/>
    <w:rsid w:val="00E32EDB"/>
    <w:rsid w:val="00E33032"/>
    <w:rsid w:val="00E3306B"/>
    <w:rsid w:val="00E33706"/>
    <w:rsid w:val="00E353AC"/>
    <w:rsid w:val="00E35927"/>
    <w:rsid w:val="00E35B66"/>
    <w:rsid w:val="00E35C6D"/>
    <w:rsid w:val="00E37700"/>
    <w:rsid w:val="00E37F34"/>
    <w:rsid w:val="00E4034E"/>
    <w:rsid w:val="00E40563"/>
    <w:rsid w:val="00E412C7"/>
    <w:rsid w:val="00E41CF5"/>
    <w:rsid w:val="00E42D40"/>
    <w:rsid w:val="00E43B9D"/>
    <w:rsid w:val="00E44834"/>
    <w:rsid w:val="00E44BCD"/>
    <w:rsid w:val="00E44EAF"/>
    <w:rsid w:val="00E453D4"/>
    <w:rsid w:val="00E45552"/>
    <w:rsid w:val="00E467D8"/>
    <w:rsid w:val="00E47482"/>
    <w:rsid w:val="00E47557"/>
    <w:rsid w:val="00E47609"/>
    <w:rsid w:val="00E50A62"/>
    <w:rsid w:val="00E50DC8"/>
    <w:rsid w:val="00E517E2"/>
    <w:rsid w:val="00E52A37"/>
    <w:rsid w:val="00E52D90"/>
    <w:rsid w:val="00E545C1"/>
    <w:rsid w:val="00E54C0B"/>
    <w:rsid w:val="00E550FE"/>
    <w:rsid w:val="00E564B8"/>
    <w:rsid w:val="00E57158"/>
    <w:rsid w:val="00E6048D"/>
    <w:rsid w:val="00E60F72"/>
    <w:rsid w:val="00E61AC4"/>
    <w:rsid w:val="00E61EFC"/>
    <w:rsid w:val="00E6345B"/>
    <w:rsid w:val="00E63AC6"/>
    <w:rsid w:val="00E63BDC"/>
    <w:rsid w:val="00E6402D"/>
    <w:rsid w:val="00E64180"/>
    <w:rsid w:val="00E64987"/>
    <w:rsid w:val="00E65049"/>
    <w:rsid w:val="00E667AC"/>
    <w:rsid w:val="00E66D09"/>
    <w:rsid w:val="00E67067"/>
    <w:rsid w:val="00E671E9"/>
    <w:rsid w:val="00E6756C"/>
    <w:rsid w:val="00E67B47"/>
    <w:rsid w:val="00E71060"/>
    <w:rsid w:val="00E71D62"/>
    <w:rsid w:val="00E73561"/>
    <w:rsid w:val="00E748CE"/>
    <w:rsid w:val="00E74CC2"/>
    <w:rsid w:val="00E74D08"/>
    <w:rsid w:val="00E74DD7"/>
    <w:rsid w:val="00E750C2"/>
    <w:rsid w:val="00E76008"/>
    <w:rsid w:val="00E76427"/>
    <w:rsid w:val="00E7656B"/>
    <w:rsid w:val="00E76BB4"/>
    <w:rsid w:val="00E772FD"/>
    <w:rsid w:val="00E777FD"/>
    <w:rsid w:val="00E80DFF"/>
    <w:rsid w:val="00E810E6"/>
    <w:rsid w:val="00E81715"/>
    <w:rsid w:val="00E81EA8"/>
    <w:rsid w:val="00E823B3"/>
    <w:rsid w:val="00E824D2"/>
    <w:rsid w:val="00E84934"/>
    <w:rsid w:val="00E8494D"/>
    <w:rsid w:val="00E852F8"/>
    <w:rsid w:val="00E85468"/>
    <w:rsid w:val="00E854F2"/>
    <w:rsid w:val="00E85788"/>
    <w:rsid w:val="00E900CF"/>
    <w:rsid w:val="00E90C4A"/>
    <w:rsid w:val="00E9140C"/>
    <w:rsid w:val="00E9242D"/>
    <w:rsid w:val="00E94AAA"/>
    <w:rsid w:val="00E954E4"/>
    <w:rsid w:val="00E956AC"/>
    <w:rsid w:val="00E96C53"/>
    <w:rsid w:val="00EA128D"/>
    <w:rsid w:val="00EA136F"/>
    <w:rsid w:val="00EA1B23"/>
    <w:rsid w:val="00EA243C"/>
    <w:rsid w:val="00EA3E07"/>
    <w:rsid w:val="00EA44CC"/>
    <w:rsid w:val="00EA4C6E"/>
    <w:rsid w:val="00EA5339"/>
    <w:rsid w:val="00EA5D8B"/>
    <w:rsid w:val="00EA7301"/>
    <w:rsid w:val="00EB010D"/>
    <w:rsid w:val="00EB0E70"/>
    <w:rsid w:val="00EB1B0F"/>
    <w:rsid w:val="00EB1BFF"/>
    <w:rsid w:val="00EB1EB7"/>
    <w:rsid w:val="00EB1F8B"/>
    <w:rsid w:val="00EB302C"/>
    <w:rsid w:val="00EB31BA"/>
    <w:rsid w:val="00EB3777"/>
    <w:rsid w:val="00EB3DED"/>
    <w:rsid w:val="00EB3E76"/>
    <w:rsid w:val="00EB57F9"/>
    <w:rsid w:val="00EB5C29"/>
    <w:rsid w:val="00EB7449"/>
    <w:rsid w:val="00EB7646"/>
    <w:rsid w:val="00EB7C1C"/>
    <w:rsid w:val="00EC0240"/>
    <w:rsid w:val="00EC0821"/>
    <w:rsid w:val="00EC1943"/>
    <w:rsid w:val="00EC2A37"/>
    <w:rsid w:val="00EC3445"/>
    <w:rsid w:val="00EC3C5E"/>
    <w:rsid w:val="00EC41E0"/>
    <w:rsid w:val="00EC5F85"/>
    <w:rsid w:val="00EC61B6"/>
    <w:rsid w:val="00EC640A"/>
    <w:rsid w:val="00EC6691"/>
    <w:rsid w:val="00EC77C6"/>
    <w:rsid w:val="00ED0351"/>
    <w:rsid w:val="00ED066B"/>
    <w:rsid w:val="00ED0E49"/>
    <w:rsid w:val="00ED1107"/>
    <w:rsid w:val="00ED134F"/>
    <w:rsid w:val="00ED145A"/>
    <w:rsid w:val="00ED17C3"/>
    <w:rsid w:val="00ED186A"/>
    <w:rsid w:val="00ED1C8F"/>
    <w:rsid w:val="00ED213F"/>
    <w:rsid w:val="00ED2B89"/>
    <w:rsid w:val="00ED38AB"/>
    <w:rsid w:val="00ED50BF"/>
    <w:rsid w:val="00ED5893"/>
    <w:rsid w:val="00ED5956"/>
    <w:rsid w:val="00ED682D"/>
    <w:rsid w:val="00ED7E86"/>
    <w:rsid w:val="00EE0AB6"/>
    <w:rsid w:val="00EE12B0"/>
    <w:rsid w:val="00EE240E"/>
    <w:rsid w:val="00EE24DA"/>
    <w:rsid w:val="00EE2E63"/>
    <w:rsid w:val="00EE3259"/>
    <w:rsid w:val="00EE4A97"/>
    <w:rsid w:val="00EE53F3"/>
    <w:rsid w:val="00EE7932"/>
    <w:rsid w:val="00EE7D31"/>
    <w:rsid w:val="00EF004B"/>
    <w:rsid w:val="00EF012B"/>
    <w:rsid w:val="00EF0336"/>
    <w:rsid w:val="00EF1A32"/>
    <w:rsid w:val="00EF1EF7"/>
    <w:rsid w:val="00EF28E7"/>
    <w:rsid w:val="00EF2E44"/>
    <w:rsid w:val="00EF2FEA"/>
    <w:rsid w:val="00EF327D"/>
    <w:rsid w:val="00EF38C7"/>
    <w:rsid w:val="00EF4F3E"/>
    <w:rsid w:val="00EF50B7"/>
    <w:rsid w:val="00EF575A"/>
    <w:rsid w:val="00EF5822"/>
    <w:rsid w:val="00EF6B60"/>
    <w:rsid w:val="00F00613"/>
    <w:rsid w:val="00F01287"/>
    <w:rsid w:val="00F02347"/>
    <w:rsid w:val="00F02C22"/>
    <w:rsid w:val="00F02F12"/>
    <w:rsid w:val="00F03050"/>
    <w:rsid w:val="00F043B5"/>
    <w:rsid w:val="00F0497F"/>
    <w:rsid w:val="00F05354"/>
    <w:rsid w:val="00F056E5"/>
    <w:rsid w:val="00F068EA"/>
    <w:rsid w:val="00F070DF"/>
    <w:rsid w:val="00F07AEF"/>
    <w:rsid w:val="00F10877"/>
    <w:rsid w:val="00F1213C"/>
    <w:rsid w:val="00F133C1"/>
    <w:rsid w:val="00F14361"/>
    <w:rsid w:val="00F143FD"/>
    <w:rsid w:val="00F1487D"/>
    <w:rsid w:val="00F156F0"/>
    <w:rsid w:val="00F15991"/>
    <w:rsid w:val="00F165C0"/>
    <w:rsid w:val="00F1755E"/>
    <w:rsid w:val="00F200F6"/>
    <w:rsid w:val="00F20EC0"/>
    <w:rsid w:val="00F21220"/>
    <w:rsid w:val="00F21303"/>
    <w:rsid w:val="00F21388"/>
    <w:rsid w:val="00F215F1"/>
    <w:rsid w:val="00F222D6"/>
    <w:rsid w:val="00F22353"/>
    <w:rsid w:val="00F22E60"/>
    <w:rsid w:val="00F23167"/>
    <w:rsid w:val="00F23D04"/>
    <w:rsid w:val="00F242C0"/>
    <w:rsid w:val="00F24370"/>
    <w:rsid w:val="00F24650"/>
    <w:rsid w:val="00F24E1A"/>
    <w:rsid w:val="00F2593A"/>
    <w:rsid w:val="00F25A7B"/>
    <w:rsid w:val="00F25B5F"/>
    <w:rsid w:val="00F25C2E"/>
    <w:rsid w:val="00F26296"/>
    <w:rsid w:val="00F27140"/>
    <w:rsid w:val="00F3060D"/>
    <w:rsid w:val="00F30F68"/>
    <w:rsid w:val="00F312DF"/>
    <w:rsid w:val="00F3131D"/>
    <w:rsid w:val="00F31408"/>
    <w:rsid w:val="00F32C55"/>
    <w:rsid w:val="00F32CCD"/>
    <w:rsid w:val="00F33F23"/>
    <w:rsid w:val="00F34621"/>
    <w:rsid w:val="00F34FD9"/>
    <w:rsid w:val="00F353EC"/>
    <w:rsid w:val="00F359B5"/>
    <w:rsid w:val="00F35DF6"/>
    <w:rsid w:val="00F35FA7"/>
    <w:rsid w:val="00F3609E"/>
    <w:rsid w:val="00F36578"/>
    <w:rsid w:val="00F36D00"/>
    <w:rsid w:val="00F37BE3"/>
    <w:rsid w:val="00F4021E"/>
    <w:rsid w:val="00F4031D"/>
    <w:rsid w:val="00F4092E"/>
    <w:rsid w:val="00F41299"/>
    <w:rsid w:val="00F41360"/>
    <w:rsid w:val="00F416AF"/>
    <w:rsid w:val="00F42043"/>
    <w:rsid w:val="00F4221D"/>
    <w:rsid w:val="00F42814"/>
    <w:rsid w:val="00F43211"/>
    <w:rsid w:val="00F448B3"/>
    <w:rsid w:val="00F44F39"/>
    <w:rsid w:val="00F458F9"/>
    <w:rsid w:val="00F46278"/>
    <w:rsid w:val="00F4688F"/>
    <w:rsid w:val="00F46920"/>
    <w:rsid w:val="00F46E8D"/>
    <w:rsid w:val="00F473AA"/>
    <w:rsid w:val="00F5059C"/>
    <w:rsid w:val="00F506FA"/>
    <w:rsid w:val="00F50A9A"/>
    <w:rsid w:val="00F5185F"/>
    <w:rsid w:val="00F522F9"/>
    <w:rsid w:val="00F53983"/>
    <w:rsid w:val="00F53AC9"/>
    <w:rsid w:val="00F53FC7"/>
    <w:rsid w:val="00F551E0"/>
    <w:rsid w:val="00F55CA7"/>
    <w:rsid w:val="00F5616F"/>
    <w:rsid w:val="00F56184"/>
    <w:rsid w:val="00F56364"/>
    <w:rsid w:val="00F5649D"/>
    <w:rsid w:val="00F56C21"/>
    <w:rsid w:val="00F57EDD"/>
    <w:rsid w:val="00F6045D"/>
    <w:rsid w:val="00F60DFB"/>
    <w:rsid w:val="00F61101"/>
    <w:rsid w:val="00F61D53"/>
    <w:rsid w:val="00F61DBD"/>
    <w:rsid w:val="00F61E45"/>
    <w:rsid w:val="00F61EA0"/>
    <w:rsid w:val="00F62094"/>
    <w:rsid w:val="00F6265C"/>
    <w:rsid w:val="00F62DC3"/>
    <w:rsid w:val="00F636E0"/>
    <w:rsid w:val="00F63B3A"/>
    <w:rsid w:val="00F63E62"/>
    <w:rsid w:val="00F64830"/>
    <w:rsid w:val="00F66006"/>
    <w:rsid w:val="00F67CBB"/>
    <w:rsid w:val="00F67F23"/>
    <w:rsid w:val="00F705DF"/>
    <w:rsid w:val="00F712AA"/>
    <w:rsid w:val="00F72152"/>
    <w:rsid w:val="00F72502"/>
    <w:rsid w:val="00F72544"/>
    <w:rsid w:val="00F75146"/>
    <w:rsid w:val="00F76122"/>
    <w:rsid w:val="00F764EB"/>
    <w:rsid w:val="00F76869"/>
    <w:rsid w:val="00F7756A"/>
    <w:rsid w:val="00F7757E"/>
    <w:rsid w:val="00F8179A"/>
    <w:rsid w:val="00F81AFD"/>
    <w:rsid w:val="00F828AE"/>
    <w:rsid w:val="00F8304A"/>
    <w:rsid w:val="00F83588"/>
    <w:rsid w:val="00F8381E"/>
    <w:rsid w:val="00F83C94"/>
    <w:rsid w:val="00F83F51"/>
    <w:rsid w:val="00F84044"/>
    <w:rsid w:val="00F84986"/>
    <w:rsid w:val="00F84BB8"/>
    <w:rsid w:val="00F85E78"/>
    <w:rsid w:val="00F85F73"/>
    <w:rsid w:val="00F86163"/>
    <w:rsid w:val="00F8621E"/>
    <w:rsid w:val="00F864FA"/>
    <w:rsid w:val="00F86954"/>
    <w:rsid w:val="00F8702B"/>
    <w:rsid w:val="00F87E81"/>
    <w:rsid w:val="00F87F0B"/>
    <w:rsid w:val="00F90A34"/>
    <w:rsid w:val="00F915B8"/>
    <w:rsid w:val="00F9295C"/>
    <w:rsid w:val="00F929CB"/>
    <w:rsid w:val="00F92BC5"/>
    <w:rsid w:val="00F9588C"/>
    <w:rsid w:val="00F962D0"/>
    <w:rsid w:val="00F96D99"/>
    <w:rsid w:val="00F97281"/>
    <w:rsid w:val="00F975CD"/>
    <w:rsid w:val="00FA058D"/>
    <w:rsid w:val="00FA05B4"/>
    <w:rsid w:val="00FA2ECF"/>
    <w:rsid w:val="00FA30B5"/>
    <w:rsid w:val="00FA39A4"/>
    <w:rsid w:val="00FA4827"/>
    <w:rsid w:val="00FA5498"/>
    <w:rsid w:val="00FA5C8A"/>
    <w:rsid w:val="00FA61EC"/>
    <w:rsid w:val="00FA6649"/>
    <w:rsid w:val="00FA6832"/>
    <w:rsid w:val="00FA6B0F"/>
    <w:rsid w:val="00FA735E"/>
    <w:rsid w:val="00FB00A2"/>
    <w:rsid w:val="00FB0398"/>
    <w:rsid w:val="00FB0C70"/>
    <w:rsid w:val="00FB1105"/>
    <w:rsid w:val="00FB11E0"/>
    <w:rsid w:val="00FB1CDA"/>
    <w:rsid w:val="00FB26EA"/>
    <w:rsid w:val="00FB30F4"/>
    <w:rsid w:val="00FB36E6"/>
    <w:rsid w:val="00FB3B9B"/>
    <w:rsid w:val="00FB3C21"/>
    <w:rsid w:val="00FB4C79"/>
    <w:rsid w:val="00FB561B"/>
    <w:rsid w:val="00FB5B11"/>
    <w:rsid w:val="00FB5D1C"/>
    <w:rsid w:val="00FB6CD0"/>
    <w:rsid w:val="00FB72AD"/>
    <w:rsid w:val="00FC1F08"/>
    <w:rsid w:val="00FC3F2E"/>
    <w:rsid w:val="00FC4434"/>
    <w:rsid w:val="00FC5648"/>
    <w:rsid w:val="00FC649E"/>
    <w:rsid w:val="00FC6878"/>
    <w:rsid w:val="00FC6AE6"/>
    <w:rsid w:val="00FC7929"/>
    <w:rsid w:val="00FD063F"/>
    <w:rsid w:val="00FD0C96"/>
    <w:rsid w:val="00FD14AE"/>
    <w:rsid w:val="00FD1782"/>
    <w:rsid w:val="00FD2E52"/>
    <w:rsid w:val="00FD3CB9"/>
    <w:rsid w:val="00FD518B"/>
    <w:rsid w:val="00FD5248"/>
    <w:rsid w:val="00FD587D"/>
    <w:rsid w:val="00FD6C4D"/>
    <w:rsid w:val="00FD7BD4"/>
    <w:rsid w:val="00FD7D82"/>
    <w:rsid w:val="00FE0F4B"/>
    <w:rsid w:val="00FE163D"/>
    <w:rsid w:val="00FE16C7"/>
    <w:rsid w:val="00FE1D52"/>
    <w:rsid w:val="00FE22D1"/>
    <w:rsid w:val="00FE3813"/>
    <w:rsid w:val="00FE3A7C"/>
    <w:rsid w:val="00FE3CCA"/>
    <w:rsid w:val="00FE44B8"/>
    <w:rsid w:val="00FE48BE"/>
    <w:rsid w:val="00FE62C1"/>
    <w:rsid w:val="00FE67AF"/>
    <w:rsid w:val="00FE7530"/>
    <w:rsid w:val="00FF0A9A"/>
    <w:rsid w:val="00FF1052"/>
    <w:rsid w:val="00FF226D"/>
    <w:rsid w:val="00FF25D9"/>
    <w:rsid w:val="00FF3290"/>
    <w:rsid w:val="00FF4E77"/>
    <w:rsid w:val="00FF5184"/>
    <w:rsid w:val="00FF543D"/>
    <w:rsid w:val="00FF5BCF"/>
    <w:rsid w:val="00FF5EE2"/>
    <w:rsid w:val="00FF604F"/>
    <w:rsid w:val="00FF6E98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D32972"/>
  <w15:docId w15:val="{4AB8A43D-49A5-4CC7-941D-FC2A9C63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/>
    <w:lsdException w:name="heading 7" w:locked="1" w:semiHidden="1" w:uiPriority="0" w:unhideWhenUsed="1"/>
    <w:lsdException w:name="heading 8" w:locked="1" w:semiHidden="1" w:uiPriority="0" w:unhideWhenUsed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1"/>
    <w:qFormat/>
    <w:rsid w:val="008C422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77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9"/>
    <w:qFormat/>
    <w:rsid w:val="0021777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E517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1777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nhideWhenUsed/>
    <w:locked/>
    <w:rsid w:val="00AF286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locked/>
    <w:rsid w:val="00AF28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7C0FB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locked/>
    <w:rsid w:val="008C422C"/>
    <w:rPr>
      <w:rFonts w:ascii="Times New Roman" w:eastAsia="Times New Roman" w:hAnsi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1777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0"/>
    <w:link w:val="30"/>
    <w:uiPriority w:val="99"/>
    <w:locked/>
    <w:rsid w:val="0021777A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21777A"/>
    <w:rPr>
      <w:rFonts w:ascii="Cambria" w:hAnsi="Cambria" w:cs="Times New Roman"/>
      <w:color w:val="243F60"/>
    </w:rPr>
  </w:style>
  <w:style w:type="table" w:styleId="a3">
    <w:name w:val="Table Grid"/>
    <w:basedOn w:val="a1"/>
    <w:uiPriority w:val="59"/>
    <w:rsid w:val="001025DB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link w:val="a5"/>
    <w:uiPriority w:val="99"/>
    <w:semiHidden/>
    <w:rsid w:val="005F0973"/>
    <w:rPr>
      <w:rFonts w:ascii="Tahoma" w:hAnsi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5F0973"/>
    <w:rPr>
      <w:rFonts w:ascii="Tahoma" w:hAnsi="Tahoma"/>
      <w:sz w:val="16"/>
      <w:lang w:eastAsia="ru-RU"/>
    </w:rPr>
  </w:style>
  <w:style w:type="paragraph" w:styleId="a6">
    <w:name w:val="header"/>
    <w:basedOn w:val="a"/>
    <w:link w:val="a7"/>
    <w:uiPriority w:val="99"/>
    <w:rsid w:val="00BA27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A27D0"/>
    <w:rPr>
      <w:rFonts w:ascii="Times New Roman" w:hAnsi="Times New Roman"/>
    </w:rPr>
  </w:style>
  <w:style w:type="paragraph" w:styleId="a8">
    <w:name w:val="footer"/>
    <w:basedOn w:val="a"/>
    <w:link w:val="a9"/>
    <w:uiPriority w:val="99"/>
    <w:rsid w:val="00BA27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A27D0"/>
    <w:rPr>
      <w:rFonts w:ascii="Times New Roman" w:hAnsi="Times New Roman"/>
    </w:rPr>
  </w:style>
  <w:style w:type="paragraph" w:styleId="aa">
    <w:name w:val="List Paragraph"/>
    <w:aliases w:val="ТЗ список,Абзац списка литеральный,Абзац списка5,List Paragraph"/>
    <w:basedOn w:val="a"/>
    <w:link w:val="ab"/>
    <w:uiPriority w:val="99"/>
    <w:qFormat/>
    <w:rsid w:val="008C6300"/>
    <w:pPr>
      <w:ind w:left="708"/>
    </w:pPr>
  </w:style>
  <w:style w:type="paragraph" w:styleId="21">
    <w:name w:val="Body Text Indent 2"/>
    <w:basedOn w:val="a"/>
    <w:link w:val="22"/>
    <w:uiPriority w:val="99"/>
    <w:semiHidden/>
    <w:rsid w:val="00FA5C8A"/>
    <w:pPr>
      <w:suppressAutoHyphens/>
      <w:autoSpaceDN/>
      <w:adjustRightInd/>
      <w:spacing w:after="120" w:line="480" w:lineRule="auto"/>
      <w:ind w:left="283"/>
    </w:pPr>
    <w:rPr>
      <w:rFonts w:ascii="Arial" w:hAnsi="Arial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A5C8A"/>
    <w:rPr>
      <w:rFonts w:ascii="Arial" w:hAnsi="Arial" w:cs="Times New Roman"/>
      <w:lang w:eastAsia="ar-SA" w:bidi="ar-SA"/>
    </w:rPr>
  </w:style>
  <w:style w:type="paragraph" w:styleId="ac">
    <w:name w:val="Normal (Web)"/>
    <w:basedOn w:val="a"/>
    <w:link w:val="ad"/>
    <w:uiPriority w:val="99"/>
    <w:rsid w:val="00FA5C8A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-000">
    <w:name w:val="Текст-00"/>
    <w:basedOn w:val="a"/>
    <w:link w:val="-001"/>
    <w:uiPriority w:val="99"/>
    <w:rsid w:val="00DE7644"/>
    <w:pPr>
      <w:widowControl/>
      <w:autoSpaceDE/>
      <w:autoSpaceDN/>
      <w:adjustRightInd/>
      <w:spacing w:before="60" w:after="40"/>
      <w:ind w:firstLine="570"/>
      <w:jc w:val="both"/>
    </w:pPr>
    <w:rPr>
      <w:sz w:val="28"/>
      <w:szCs w:val="28"/>
    </w:rPr>
  </w:style>
  <w:style w:type="character" w:customStyle="1" w:styleId="-001">
    <w:name w:val="Текст-00 Знак1"/>
    <w:link w:val="-000"/>
    <w:uiPriority w:val="99"/>
    <w:locked/>
    <w:rsid w:val="00DE7644"/>
    <w:rPr>
      <w:rFonts w:ascii="Times New Roman" w:hAnsi="Times New Roman"/>
      <w:sz w:val="28"/>
    </w:rPr>
  </w:style>
  <w:style w:type="character" w:customStyle="1" w:styleId="WW8Num2z0">
    <w:name w:val="WW8Num2z0"/>
    <w:uiPriority w:val="99"/>
    <w:rsid w:val="0021777A"/>
    <w:rPr>
      <w:rFonts w:ascii="Symbol" w:hAnsi="Symbol"/>
    </w:rPr>
  </w:style>
  <w:style w:type="character" w:customStyle="1" w:styleId="WW8Num2z1">
    <w:name w:val="WW8Num2z1"/>
    <w:uiPriority w:val="99"/>
    <w:rsid w:val="0021777A"/>
    <w:rPr>
      <w:rFonts w:ascii="Courier New" w:hAnsi="Courier New"/>
    </w:rPr>
  </w:style>
  <w:style w:type="character" w:customStyle="1" w:styleId="WW8Num2z2">
    <w:name w:val="WW8Num2z2"/>
    <w:uiPriority w:val="99"/>
    <w:rsid w:val="0021777A"/>
    <w:rPr>
      <w:rFonts w:ascii="Wingdings" w:hAnsi="Wingdings"/>
    </w:rPr>
  </w:style>
  <w:style w:type="character" w:customStyle="1" w:styleId="WW8Num3z0">
    <w:name w:val="WW8Num3z0"/>
    <w:uiPriority w:val="99"/>
    <w:rsid w:val="0021777A"/>
    <w:rPr>
      <w:rFonts w:ascii="Symbol" w:hAnsi="Symbol"/>
    </w:rPr>
  </w:style>
  <w:style w:type="character" w:customStyle="1" w:styleId="WW8Num3z1">
    <w:name w:val="WW8Num3z1"/>
    <w:uiPriority w:val="99"/>
    <w:rsid w:val="0021777A"/>
    <w:rPr>
      <w:rFonts w:ascii="Courier New" w:hAnsi="Courier New"/>
    </w:rPr>
  </w:style>
  <w:style w:type="character" w:customStyle="1" w:styleId="WW8Num3z2">
    <w:name w:val="WW8Num3z2"/>
    <w:uiPriority w:val="99"/>
    <w:rsid w:val="0021777A"/>
    <w:rPr>
      <w:rFonts w:ascii="Wingdings" w:hAnsi="Wingdings"/>
    </w:rPr>
  </w:style>
  <w:style w:type="character" w:customStyle="1" w:styleId="WW8Num4z0">
    <w:name w:val="WW8Num4z0"/>
    <w:uiPriority w:val="99"/>
    <w:rsid w:val="0021777A"/>
    <w:rPr>
      <w:rFonts w:ascii="Symbol" w:hAnsi="Symbol"/>
    </w:rPr>
  </w:style>
  <w:style w:type="character" w:customStyle="1" w:styleId="WW8Num4z1">
    <w:name w:val="WW8Num4z1"/>
    <w:uiPriority w:val="99"/>
    <w:rsid w:val="0021777A"/>
    <w:rPr>
      <w:rFonts w:ascii="Courier New" w:hAnsi="Courier New"/>
    </w:rPr>
  </w:style>
  <w:style w:type="character" w:customStyle="1" w:styleId="WW8Num4z2">
    <w:name w:val="WW8Num4z2"/>
    <w:uiPriority w:val="99"/>
    <w:rsid w:val="0021777A"/>
    <w:rPr>
      <w:rFonts w:ascii="Wingdings" w:hAnsi="Wingdings"/>
    </w:rPr>
  </w:style>
  <w:style w:type="character" w:customStyle="1" w:styleId="WW8Num5z0">
    <w:name w:val="WW8Num5z0"/>
    <w:uiPriority w:val="99"/>
    <w:rsid w:val="0021777A"/>
    <w:rPr>
      <w:rFonts w:ascii="Symbol" w:hAnsi="Symbol"/>
    </w:rPr>
  </w:style>
  <w:style w:type="character" w:customStyle="1" w:styleId="WW8Num5z1">
    <w:name w:val="WW8Num5z1"/>
    <w:uiPriority w:val="99"/>
    <w:rsid w:val="0021777A"/>
    <w:rPr>
      <w:rFonts w:ascii="Courier New" w:hAnsi="Courier New"/>
    </w:rPr>
  </w:style>
  <w:style w:type="character" w:customStyle="1" w:styleId="WW8Num5z2">
    <w:name w:val="WW8Num5z2"/>
    <w:uiPriority w:val="99"/>
    <w:rsid w:val="0021777A"/>
    <w:rPr>
      <w:rFonts w:ascii="Wingdings" w:hAnsi="Wingdings"/>
    </w:rPr>
  </w:style>
  <w:style w:type="character" w:customStyle="1" w:styleId="WW8Num6z0">
    <w:name w:val="WW8Num6z0"/>
    <w:uiPriority w:val="99"/>
    <w:rsid w:val="0021777A"/>
    <w:rPr>
      <w:rFonts w:ascii="Symbol" w:hAnsi="Symbol"/>
    </w:rPr>
  </w:style>
  <w:style w:type="character" w:customStyle="1" w:styleId="WW8Num6z1">
    <w:name w:val="WW8Num6z1"/>
    <w:uiPriority w:val="99"/>
    <w:rsid w:val="0021777A"/>
    <w:rPr>
      <w:rFonts w:ascii="Courier New" w:hAnsi="Courier New"/>
    </w:rPr>
  </w:style>
  <w:style w:type="character" w:customStyle="1" w:styleId="WW8Num6z2">
    <w:name w:val="WW8Num6z2"/>
    <w:uiPriority w:val="99"/>
    <w:rsid w:val="0021777A"/>
    <w:rPr>
      <w:rFonts w:ascii="Wingdings" w:hAnsi="Wingdings"/>
    </w:rPr>
  </w:style>
  <w:style w:type="character" w:customStyle="1" w:styleId="WW8Num7z0">
    <w:name w:val="WW8Num7z0"/>
    <w:uiPriority w:val="99"/>
    <w:rsid w:val="0021777A"/>
    <w:rPr>
      <w:rFonts w:ascii="Symbol" w:hAnsi="Symbol"/>
    </w:rPr>
  </w:style>
  <w:style w:type="character" w:customStyle="1" w:styleId="WW8Num10z0">
    <w:name w:val="WW8Num10z0"/>
    <w:uiPriority w:val="99"/>
    <w:rsid w:val="0021777A"/>
    <w:rPr>
      <w:rFonts w:ascii="Symbol" w:hAnsi="Symbol"/>
    </w:rPr>
  </w:style>
  <w:style w:type="character" w:customStyle="1" w:styleId="WW8Num10z1">
    <w:name w:val="WW8Num10z1"/>
    <w:uiPriority w:val="99"/>
    <w:rsid w:val="0021777A"/>
    <w:rPr>
      <w:rFonts w:ascii="Courier New" w:hAnsi="Courier New"/>
    </w:rPr>
  </w:style>
  <w:style w:type="character" w:customStyle="1" w:styleId="WW8Num10z2">
    <w:name w:val="WW8Num10z2"/>
    <w:uiPriority w:val="99"/>
    <w:rsid w:val="0021777A"/>
    <w:rPr>
      <w:rFonts w:ascii="Wingdings" w:hAnsi="Wingdings"/>
    </w:rPr>
  </w:style>
  <w:style w:type="character" w:customStyle="1" w:styleId="WW8Num12z0">
    <w:name w:val="WW8Num12z0"/>
    <w:uiPriority w:val="99"/>
    <w:rsid w:val="0021777A"/>
    <w:rPr>
      <w:rFonts w:ascii="Symbol" w:hAnsi="Symbol"/>
    </w:rPr>
  </w:style>
  <w:style w:type="character" w:customStyle="1" w:styleId="WW8Num12z1">
    <w:name w:val="WW8Num12z1"/>
    <w:uiPriority w:val="99"/>
    <w:rsid w:val="0021777A"/>
    <w:rPr>
      <w:rFonts w:ascii="Courier New" w:hAnsi="Courier New"/>
    </w:rPr>
  </w:style>
  <w:style w:type="character" w:customStyle="1" w:styleId="WW8Num12z2">
    <w:name w:val="WW8Num12z2"/>
    <w:uiPriority w:val="99"/>
    <w:rsid w:val="0021777A"/>
    <w:rPr>
      <w:rFonts w:ascii="Wingdings" w:hAnsi="Wingdings"/>
    </w:rPr>
  </w:style>
  <w:style w:type="character" w:customStyle="1" w:styleId="WW8Num13z0">
    <w:name w:val="WW8Num13z0"/>
    <w:uiPriority w:val="99"/>
    <w:rsid w:val="0021777A"/>
    <w:rPr>
      <w:rFonts w:ascii="Symbol" w:hAnsi="Symbol"/>
    </w:rPr>
  </w:style>
  <w:style w:type="character" w:customStyle="1" w:styleId="WW8Num13z1">
    <w:name w:val="WW8Num13z1"/>
    <w:uiPriority w:val="99"/>
    <w:rsid w:val="0021777A"/>
    <w:rPr>
      <w:rFonts w:ascii="Courier New" w:hAnsi="Courier New"/>
    </w:rPr>
  </w:style>
  <w:style w:type="character" w:customStyle="1" w:styleId="WW8Num13z2">
    <w:name w:val="WW8Num13z2"/>
    <w:uiPriority w:val="99"/>
    <w:rsid w:val="0021777A"/>
    <w:rPr>
      <w:rFonts w:ascii="Wingdings" w:hAnsi="Wingdings"/>
    </w:rPr>
  </w:style>
  <w:style w:type="character" w:customStyle="1" w:styleId="WW8Num14z1">
    <w:name w:val="WW8Num14z1"/>
    <w:uiPriority w:val="99"/>
    <w:rsid w:val="0021777A"/>
    <w:rPr>
      <w:rFonts w:ascii="Symbol" w:hAnsi="Symbol"/>
    </w:rPr>
  </w:style>
  <w:style w:type="character" w:customStyle="1" w:styleId="WW8Num16z1">
    <w:name w:val="WW8Num16z1"/>
    <w:uiPriority w:val="99"/>
    <w:rsid w:val="0021777A"/>
    <w:rPr>
      <w:rFonts w:ascii="Symbol" w:hAnsi="Symbol"/>
    </w:rPr>
  </w:style>
  <w:style w:type="character" w:customStyle="1" w:styleId="WW8Num22z0">
    <w:name w:val="WW8Num22z0"/>
    <w:uiPriority w:val="99"/>
    <w:rsid w:val="0021777A"/>
    <w:rPr>
      <w:rFonts w:ascii="Symbol" w:hAnsi="Symbol"/>
    </w:rPr>
  </w:style>
  <w:style w:type="character" w:customStyle="1" w:styleId="WW8Num22z1">
    <w:name w:val="WW8Num22z1"/>
    <w:uiPriority w:val="99"/>
    <w:rsid w:val="0021777A"/>
    <w:rPr>
      <w:rFonts w:ascii="Courier New" w:hAnsi="Courier New"/>
    </w:rPr>
  </w:style>
  <w:style w:type="character" w:customStyle="1" w:styleId="WW8Num22z2">
    <w:name w:val="WW8Num22z2"/>
    <w:uiPriority w:val="99"/>
    <w:rsid w:val="0021777A"/>
    <w:rPr>
      <w:rFonts w:ascii="Wingdings" w:hAnsi="Wingdings"/>
    </w:rPr>
  </w:style>
  <w:style w:type="character" w:customStyle="1" w:styleId="WW8Num23z0">
    <w:name w:val="WW8Num23z0"/>
    <w:uiPriority w:val="99"/>
    <w:rsid w:val="0021777A"/>
    <w:rPr>
      <w:rFonts w:ascii="Symbol" w:hAnsi="Symbol"/>
    </w:rPr>
  </w:style>
  <w:style w:type="character" w:customStyle="1" w:styleId="WW8Num23z1">
    <w:name w:val="WW8Num23z1"/>
    <w:uiPriority w:val="99"/>
    <w:rsid w:val="0021777A"/>
    <w:rPr>
      <w:rFonts w:ascii="Courier New" w:hAnsi="Courier New"/>
    </w:rPr>
  </w:style>
  <w:style w:type="character" w:customStyle="1" w:styleId="WW8Num23z2">
    <w:name w:val="WW8Num23z2"/>
    <w:uiPriority w:val="99"/>
    <w:rsid w:val="0021777A"/>
    <w:rPr>
      <w:rFonts w:ascii="Wingdings" w:hAnsi="Wingdings"/>
    </w:rPr>
  </w:style>
  <w:style w:type="character" w:customStyle="1" w:styleId="WW8Num24z0">
    <w:name w:val="WW8Num24z0"/>
    <w:uiPriority w:val="99"/>
    <w:rsid w:val="0021777A"/>
    <w:rPr>
      <w:rFonts w:ascii="Symbol" w:hAnsi="Symbol"/>
    </w:rPr>
  </w:style>
  <w:style w:type="character" w:customStyle="1" w:styleId="WW8Num24z1">
    <w:name w:val="WW8Num24z1"/>
    <w:uiPriority w:val="99"/>
    <w:rsid w:val="0021777A"/>
    <w:rPr>
      <w:rFonts w:ascii="Courier New" w:hAnsi="Courier New"/>
    </w:rPr>
  </w:style>
  <w:style w:type="character" w:customStyle="1" w:styleId="WW8Num24z2">
    <w:name w:val="WW8Num24z2"/>
    <w:uiPriority w:val="99"/>
    <w:rsid w:val="0021777A"/>
    <w:rPr>
      <w:rFonts w:ascii="Wingdings" w:hAnsi="Wingdings"/>
    </w:rPr>
  </w:style>
  <w:style w:type="character" w:customStyle="1" w:styleId="WW8Num25z0">
    <w:name w:val="WW8Num25z0"/>
    <w:uiPriority w:val="99"/>
    <w:rsid w:val="0021777A"/>
    <w:rPr>
      <w:b/>
    </w:rPr>
  </w:style>
  <w:style w:type="character" w:customStyle="1" w:styleId="WW8Num25z1">
    <w:name w:val="WW8Num25z1"/>
    <w:uiPriority w:val="99"/>
    <w:rsid w:val="0021777A"/>
    <w:rPr>
      <w:rFonts w:ascii="Symbol" w:hAnsi="Symbol"/>
    </w:rPr>
  </w:style>
  <w:style w:type="character" w:customStyle="1" w:styleId="WW8Num26z0">
    <w:name w:val="WW8Num26z0"/>
    <w:uiPriority w:val="99"/>
    <w:rsid w:val="0021777A"/>
    <w:rPr>
      <w:rFonts w:eastAsia="Times New Roman"/>
      <w:b/>
      <w:color w:val="auto"/>
    </w:rPr>
  </w:style>
  <w:style w:type="character" w:customStyle="1" w:styleId="WW8NumSt1z0">
    <w:name w:val="WW8NumSt1z0"/>
    <w:uiPriority w:val="99"/>
    <w:rsid w:val="0021777A"/>
    <w:rPr>
      <w:rFonts w:ascii="Arial" w:hAnsi="Arial"/>
    </w:rPr>
  </w:style>
  <w:style w:type="character" w:customStyle="1" w:styleId="WW8NumSt2z0">
    <w:name w:val="WW8NumSt2z0"/>
    <w:uiPriority w:val="99"/>
    <w:rsid w:val="0021777A"/>
    <w:rPr>
      <w:rFonts w:ascii="Arial" w:hAnsi="Arial"/>
    </w:rPr>
  </w:style>
  <w:style w:type="character" w:customStyle="1" w:styleId="WW8NumSt3z0">
    <w:name w:val="WW8NumSt3z0"/>
    <w:uiPriority w:val="99"/>
    <w:rsid w:val="0021777A"/>
    <w:rPr>
      <w:rFonts w:ascii="Times New Roman" w:hAnsi="Times New Roman"/>
    </w:rPr>
  </w:style>
  <w:style w:type="character" w:customStyle="1" w:styleId="WW8NumSt4z0">
    <w:name w:val="WW8NumSt4z0"/>
    <w:uiPriority w:val="99"/>
    <w:rsid w:val="0021777A"/>
    <w:rPr>
      <w:rFonts w:ascii="Arial" w:hAnsi="Arial"/>
    </w:rPr>
  </w:style>
  <w:style w:type="character" w:customStyle="1" w:styleId="WW8NumSt5z0">
    <w:name w:val="WW8NumSt5z0"/>
    <w:uiPriority w:val="99"/>
    <w:rsid w:val="0021777A"/>
    <w:rPr>
      <w:rFonts w:ascii="Arial" w:hAnsi="Arial"/>
    </w:rPr>
  </w:style>
  <w:style w:type="character" w:customStyle="1" w:styleId="WW8NumSt6z0">
    <w:name w:val="WW8NumSt6z0"/>
    <w:uiPriority w:val="99"/>
    <w:rsid w:val="0021777A"/>
    <w:rPr>
      <w:rFonts w:ascii="Arial" w:hAnsi="Arial"/>
    </w:rPr>
  </w:style>
  <w:style w:type="character" w:customStyle="1" w:styleId="WW8NumSt7z0">
    <w:name w:val="WW8NumSt7z0"/>
    <w:uiPriority w:val="99"/>
    <w:rsid w:val="0021777A"/>
    <w:rPr>
      <w:rFonts w:ascii="Arial" w:hAnsi="Arial"/>
    </w:rPr>
  </w:style>
  <w:style w:type="character" w:customStyle="1" w:styleId="WW8NumSt8z0">
    <w:name w:val="WW8NumSt8z0"/>
    <w:uiPriority w:val="99"/>
    <w:rsid w:val="0021777A"/>
    <w:rPr>
      <w:rFonts w:ascii="Arial" w:hAnsi="Arial"/>
    </w:rPr>
  </w:style>
  <w:style w:type="character" w:customStyle="1" w:styleId="WW8NumSt9z0">
    <w:name w:val="WW8NumSt9z0"/>
    <w:uiPriority w:val="99"/>
    <w:rsid w:val="0021777A"/>
    <w:rPr>
      <w:rFonts w:ascii="Arial" w:hAnsi="Arial"/>
    </w:rPr>
  </w:style>
  <w:style w:type="character" w:customStyle="1" w:styleId="WW8NumSt10z0">
    <w:name w:val="WW8NumSt10z0"/>
    <w:uiPriority w:val="99"/>
    <w:rsid w:val="0021777A"/>
    <w:rPr>
      <w:rFonts w:ascii="Times New Roman" w:hAnsi="Times New Roman"/>
    </w:rPr>
  </w:style>
  <w:style w:type="character" w:customStyle="1" w:styleId="WW8NumSt11z0">
    <w:name w:val="WW8NumSt11z0"/>
    <w:uiPriority w:val="99"/>
    <w:rsid w:val="0021777A"/>
    <w:rPr>
      <w:rFonts w:ascii="Times New Roman" w:hAnsi="Times New Roman"/>
    </w:rPr>
  </w:style>
  <w:style w:type="character" w:customStyle="1" w:styleId="WW8NumSt12z0">
    <w:name w:val="WW8NumSt12z0"/>
    <w:uiPriority w:val="99"/>
    <w:rsid w:val="0021777A"/>
    <w:rPr>
      <w:rFonts w:ascii="Times New Roman" w:hAnsi="Times New Roman"/>
    </w:rPr>
  </w:style>
  <w:style w:type="character" w:customStyle="1" w:styleId="WW8NumSt13z0">
    <w:name w:val="WW8NumSt13z0"/>
    <w:uiPriority w:val="99"/>
    <w:rsid w:val="0021777A"/>
    <w:rPr>
      <w:rFonts w:ascii="Times New Roman" w:hAnsi="Times New Roman"/>
    </w:rPr>
  </w:style>
  <w:style w:type="character" w:customStyle="1" w:styleId="WW8NumSt14z0">
    <w:name w:val="WW8NumSt14z0"/>
    <w:uiPriority w:val="99"/>
    <w:rsid w:val="0021777A"/>
    <w:rPr>
      <w:rFonts w:ascii="Times New Roman" w:hAnsi="Times New Roman"/>
    </w:rPr>
  </w:style>
  <w:style w:type="character" w:customStyle="1" w:styleId="WW8NumSt15z0">
    <w:name w:val="WW8NumSt15z0"/>
    <w:uiPriority w:val="99"/>
    <w:rsid w:val="0021777A"/>
    <w:rPr>
      <w:rFonts w:ascii="Times New Roman" w:hAnsi="Times New Roman"/>
    </w:rPr>
  </w:style>
  <w:style w:type="character" w:customStyle="1" w:styleId="12">
    <w:name w:val="Основной шрифт абзаца1"/>
    <w:uiPriority w:val="99"/>
    <w:rsid w:val="0021777A"/>
  </w:style>
  <w:style w:type="character" w:styleId="ae">
    <w:name w:val="page number"/>
    <w:basedOn w:val="12"/>
    <w:uiPriority w:val="99"/>
    <w:rsid w:val="0021777A"/>
    <w:rPr>
      <w:rFonts w:cs="Times New Roman"/>
    </w:rPr>
  </w:style>
  <w:style w:type="character" w:customStyle="1" w:styleId="af">
    <w:name w:val="Текст выноски Знак"/>
    <w:uiPriority w:val="99"/>
    <w:rsid w:val="0021777A"/>
    <w:rPr>
      <w:rFonts w:ascii="Tahoma" w:hAnsi="Tahoma"/>
      <w:sz w:val="16"/>
    </w:rPr>
  </w:style>
  <w:style w:type="paragraph" w:customStyle="1" w:styleId="13">
    <w:name w:val="Заголовок1"/>
    <w:basedOn w:val="a"/>
    <w:next w:val="af0"/>
    <w:uiPriority w:val="99"/>
    <w:rsid w:val="0021777A"/>
    <w:pPr>
      <w:keepNext/>
      <w:widowControl/>
      <w:autoSpaceDE/>
      <w:autoSpaceDN/>
      <w:adjustRightInd/>
      <w:spacing w:before="240" w:after="120"/>
      <w:ind w:firstLine="709"/>
      <w:jc w:val="both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uiPriority w:val="99"/>
    <w:rsid w:val="0021777A"/>
    <w:pPr>
      <w:widowControl/>
      <w:autoSpaceDE/>
      <w:autoSpaceDN/>
      <w:adjustRightInd/>
      <w:spacing w:after="120"/>
      <w:ind w:firstLine="709"/>
      <w:jc w:val="both"/>
    </w:pPr>
    <w:rPr>
      <w:rFonts w:cs="Arial"/>
      <w:sz w:val="28"/>
    </w:rPr>
  </w:style>
  <w:style w:type="character" w:customStyle="1" w:styleId="af1">
    <w:name w:val="Основной текст Знак"/>
    <w:basedOn w:val="a0"/>
    <w:link w:val="af0"/>
    <w:uiPriority w:val="99"/>
    <w:locked/>
    <w:rsid w:val="0021777A"/>
    <w:rPr>
      <w:rFonts w:ascii="Times New Roman" w:hAnsi="Times New Roman" w:cs="Arial"/>
      <w:sz w:val="28"/>
    </w:rPr>
  </w:style>
  <w:style w:type="paragraph" w:styleId="af2">
    <w:name w:val="List"/>
    <w:basedOn w:val="af0"/>
    <w:uiPriority w:val="99"/>
    <w:rsid w:val="0021777A"/>
    <w:rPr>
      <w:rFonts w:cs="Mangal"/>
    </w:rPr>
  </w:style>
  <w:style w:type="paragraph" w:customStyle="1" w:styleId="14">
    <w:name w:val="Название1"/>
    <w:basedOn w:val="a"/>
    <w:uiPriority w:val="99"/>
    <w:rsid w:val="0021777A"/>
    <w:pPr>
      <w:widowControl/>
      <w:suppressLineNumbers/>
      <w:autoSpaceDE/>
      <w:autoSpaceDN/>
      <w:adjustRightInd/>
      <w:spacing w:before="120" w:after="120"/>
      <w:ind w:firstLine="709"/>
      <w:jc w:val="both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uiPriority w:val="99"/>
    <w:rsid w:val="0021777A"/>
    <w:pPr>
      <w:widowControl/>
      <w:suppressLineNumbers/>
      <w:autoSpaceDE/>
      <w:autoSpaceDN/>
      <w:adjustRightInd/>
      <w:ind w:firstLine="709"/>
      <w:jc w:val="both"/>
    </w:pPr>
    <w:rPr>
      <w:rFonts w:cs="Mangal"/>
      <w:sz w:val="28"/>
    </w:rPr>
  </w:style>
  <w:style w:type="paragraph" w:styleId="af3">
    <w:name w:val="Balloon Text"/>
    <w:basedOn w:val="a"/>
    <w:link w:val="16"/>
    <w:uiPriority w:val="99"/>
    <w:rsid w:val="0021777A"/>
    <w:pPr>
      <w:widowControl/>
      <w:autoSpaceDE/>
      <w:autoSpaceDN/>
      <w:adjustRightInd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3"/>
    <w:uiPriority w:val="99"/>
    <w:locked/>
    <w:rsid w:val="0021777A"/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uiPriority w:val="99"/>
    <w:rsid w:val="0021777A"/>
    <w:pPr>
      <w:widowControl/>
      <w:suppressLineNumbers/>
      <w:autoSpaceDE/>
      <w:autoSpaceDN/>
      <w:adjustRightInd/>
      <w:ind w:firstLine="709"/>
      <w:jc w:val="both"/>
    </w:pPr>
    <w:rPr>
      <w:rFonts w:cs="Arial"/>
      <w:sz w:val="28"/>
    </w:rPr>
  </w:style>
  <w:style w:type="paragraph" w:customStyle="1" w:styleId="af5">
    <w:name w:val="Заголовок таблицы"/>
    <w:basedOn w:val="af4"/>
    <w:uiPriority w:val="99"/>
    <w:rsid w:val="0021777A"/>
    <w:pPr>
      <w:jc w:val="center"/>
    </w:pPr>
    <w:rPr>
      <w:b/>
      <w:bCs/>
    </w:rPr>
  </w:style>
  <w:style w:type="paragraph" w:customStyle="1" w:styleId="af6">
    <w:name w:val="Содержимое врезки"/>
    <w:basedOn w:val="af0"/>
    <w:uiPriority w:val="99"/>
    <w:rsid w:val="0021777A"/>
  </w:style>
  <w:style w:type="character" w:styleId="af7">
    <w:name w:val="annotation reference"/>
    <w:basedOn w:val="a0"/>
    <w:uiPriority w:val="99"/>
    <w:semiHidden/>
    <w:rsid w:val="0021777A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21777A"/>
    <w:pPr>
      <w:widowControl/>
      <w:autoSpaceDE/>
      <w:autoSpaceDN/>
      <w:adjustRightInd/>
      <w:ind w:firstLine="709"/>
      <w:jc w:val="both"/>
    </w:pPr>
    <w:rPr>
      <w:rFonts w:ascii="Arial" w:hAnsi="Arial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21777A"/>
    <w:rPr>
      <w:rFonts w:ascii="Arial" w:hAnsi="Arial" w:cs="Times New Roman"/>
      <w:lang w:eastAsia="ar-SA" w:bidi="ar-SA"/>
    </w:rPr>
  </w:style>
  <w:style w:type="paragraph" w:styleId="afa">
    <w:name w:val="annotation subject"/>
    <w:basedOn w:val="af8"/>
    <w:next w:val="af8"/>
    <w:link w:val="afb"/>
    <w:uiPriority w:val="99"/>
    <w:semiHidden/>
    <w:rsid w:val="0021777A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21777A"/>
    <w:rPr>
      <w:rFonts w:ascii="Arial" w:hAnsi="Arial" w:cs="Times New Roman"/>
      <w:b/>
      <w:bCs/>
      <w:lang w:eastAsia="ar-SA" w:bidi="ar-SA"/>
    </w:rPr>
  </w:style>
  <w:style w:type="paragraph" w:styleId="HTML">
    <w:name w:val="HTML Preformatted"/>
    <w:basedOn w:val="a"/>
    <w:link w:val="HTML0"/>
    <w:uiPriority w:val="99"/>
    <w:rsid w:val="002177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777A"/>
    <w:rPr>
      <w:rFonts w:ascii="Courier New" w:hAnsi="Courier New" w:cs="Times New Roman"/>
    </w:rPr>
  </w:style>
  <w:style w:type="paragraph" w:customStyle="1" w:styleId="-00">
    <w:name w:val="Список-00"/>
    <w:basedOn w:val="-000"/>
    <w:link w:val="-002"/>
    <w:uiPriority w:val="99"/>
    <w:rsid w:val="0021777A"/>
    <w:pPr>
      <w:numPr>
        <w:numId w:val="2"/>
      </w:numPr>
      <w:tabs>
        <w:tab w:val="left" w:pos="993"/>
      </w:tabs>
      <w:spacing w:before="0" w:after="0"/>
    </w:pPr>
    <w:rPr>
      <w:color w:val="000000"/>
    </w:rPr>
  </w:style>
  <w:style w:type="character" w:customStyle="1" w:styleId="-002">
    <w:name w:val="Список-00 Знак"/>
    <w:link w:val="-00"/>
    <w:uiPriority w:val="99"/>
    <w:locked/>
    <w:rsid w:val="0021777A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-02">
    <w:name w:val="Список-02"/>
    <w:basedOn w:val="-00"/>
    <w:uiPriority w:val="99"/>
    <w:rsid w:val="0021777A"/>
    <w:pPr>
      <w:numPr>
        <w:numId w:val="3"/>
      </w:numPr>
      <w:tabs>
        <w:tab w:val="clear" w:pos="993"/>
        <w:tab w:val="left" w:pos="567"/>
      </w:tabs>
      <w:ind w:left="1854"/>
    </w:pPr>
  </w:style>
  <w:style w:type="character" w:customStyle="1" w:styleId="apple-converted-space">
    <w:name w:val="apple-converted-space"/>
    <w:uiPriority w:val="99"/>
    <w:rsid w:val="0021777A"/>
  </w:style>
  <w:style w:type="character" w:styleId="afc">
    <w:name w:val="Hyperlink"/>
    <w:basedOn w:val="a0"/>
    <w:uiPriority w:val="99"/>
    <w:rsid w:val="0021777A"/>
    <w:rPr>
      <w:rFonts w:cs="Times New Roman"/>
      <w:color w:val="0000FF"/>
      <w:u w:val="single"/>
    </w:rPr>
  </w:style>
  <w:style w:type="paragraph" w:customStyle="1" w:styleId="-0">
    <w:name w:val="Номер-0"/>
    <w:basedOn w:val="-000"/>
    <w:uiPriority w:val="99"/>
    <w:rsid w:val="0021777A"/>
    <w:pPr>
      <w:numPr>
        <w:numId w:val="4"/>
      </w:numPr>
      <w:spacing w:after="60"/>
    </w:pPr>
    <w:rPr>
      <w:sz w:val="24"/>
      <w:szCs w:val="24"/>
    </w:rPr>
  </w:style>
  <w:style w:type="paragraph" w:customStyle="1" w:styleId="Default">
    <w:name w:val="Default"/>
    <w:rsid w:val="002177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7">
    <w:name w:val="Заголовок 1 (без №)"/>
    <w:basedOn w:val="23"/>
    <w:next w:val="a"/>
    <w:autoRedefine/>
    <w:rsid w:val="00E63BDC"/>
    <w:pPr>
      <w:tabs>
        <w:tab w:val="left" w:pos="567"/>
        <w:tab w:val="right" w:pos="9637"/>
      </w:tabs>
      <w:suppressAutoHyphens/>
      <w:spacing w:before="0" w:after="0" w:line="276" w:lineRule="auto"/>
      <w:ind w:left="720" w:right="567" w:hanging="720"/>
      <w:outlineLvl w:val="0"/>
    </w:pPr>
    <w:rPr>
      <w:b w:val="0"/>
      <w:bCs/>
    </w:rPr>
  </w:style>
  <w:style w:type="paragraph" w:customStyle="1" w:styleId="afd">
    <w:name w:val="Приложение: название"/>
    <w:basedOn w:val="a"/>
    <w:next w:val="a"/>
    <w:autoRedefine/>
    <w:uiPriority w:val="99"/>
    <w:rsid w:val="00750895"/>
    <w:pPr>
      <w:widowControl/>
      <w:suppressAutoHyphens/>
      <w:autoSpaceDE/>
      <w:autoSpaceDN/>
      <w:adjustRightInd/>
      <w:spacing w:after="300"/>
      <w:jc w:val="center"/>
    </w:pPr>
    <w:rPr>
      <w:rFonts w:eastAsia="Calibri"/>
      <w:b/>
      <w:sz w:val="28"/>
      <w:szCs w:val="28"/>
    </w:rPr>
  </w:style>
  <w:style w:type="paragraph" w:styleId="afe">
    <w:name w:val="Body Text Indent"/>
    <w:basedOn w:val="a"/>
    <w:link w:val="aff"/>
    <w:uiPriority w:val="99"/>
    <w:semiHidden/>
    <w:rsid w:val="00E671E9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locked/>
    <w:rsid w:val="00E671E9"/>
    <w:rPr>
      <w:rFonts w:ascii="Times New Roman" w:hAnsi="Times New Roman" w:cs="Times New Roman"/>
    </w:rPr>
  </w:style>
  <w:style w:type="paragraph" w:customStyle="1" w:styleId="18">
    <w:name w:val="Стиль1"/>
    <w:basedOn w:val="ac"/>
    <w:link w:val="19"/>
    <w:rsid w:val="006F7135"/>
    <w:pPr>
      <w:spacing w:before="0" w:beforeAutospacing="0" w:after="0"/>
      <w:ind w:firstLine="720"/>
      <w:jc w:val="both"/>
    </w:pPr>
    <w:rPr>
      <w:bCs/>
      <w:sz w:val="28"/>
      <w:szCs w:val="28"/>
      <w:lang w:eastAsia="ar-SA"/>
    </w:rPr>
  </w:style>
  <w:style w:type="character" w:customStyle="1" w:styleId="ad">
    <w:name w:val="Обычный (веб) Знак"/>
    <w:link w:val="ac"/>
    <w:uiPriority w:val="99"/>
    <w:locked/>
    <w:rsid w:val="006F7135"/>
    <w:rPr>
      <w:rFonts w:ascii="Times New Roman" w:hAnsi="Times New Roman"/>
      <w:sz w:val="24"/>
    </w:rPr>
  </w:style>
  <w:style w:type="character" w:customStyle="1" w:styleId="19">
    <w:name w:val="Стиль1 Знак"/>
    <w:link w:val="18"/>
    <w:locked/>
    <w:rsid w:val="006F7135"/>
    <w:rPr>
      <w:rFonts w:ascii="Times New Roman" w:hAnsi="Times New Roman"/>
      <w:sz w:val="28"/>
      <w:lang w:eastAsia="ar-SA" w:bidi="ar-SA"/>
    </w:rPr>
  </w:style>
  <w:style w:type="character" w:customStyle="1" w:styleId="1011">
    <w:name w:val="стиль1011"/>
    <w:uiPriority w:val="99"/>
    <w:rsid w:val="00BA74EF"/>
    <w:rPr>
      <w:rFonts w:ascii="Arial" w:hAnsi="Arial"/>
      <w:color w:val="0E5C9B"/>
      <w:sz w:val="15"/>
    </w:rPr>
  </w:style>
  <w:style w:type="paragraph" w:customStyle="1" w:styleId="1a">
    <w:name w:val="Знак1"/>
    <w:basedOn w:val="a"/>
    <w:uiPriority w:val="99"/>
    <w:rsid w:val="00BA74EF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Стиль2"/>
    <w:basedOn w:val="ac"/>
    <w:link w:val="24"/>
    <w:rsid w:val="00BA74EF"/>
    <w:pPr>
      <w:spacing w:before="300" w:beforeAutospacing="0" w:after="300"/>
      <w:ind w:firstLine="720"/>
      <w:jc w:val="both"/>
    </w:pPr>
    <w:rPr>
      <w:b/>
      <w:sz w:val="28"/>
      <w:szCs w:val="28"/>
    </w:rPr>
  </w:style>
  <w:style w:type="character" w:customStyle="1" w:styleId="24">
    <w:name w:val="Стиль2 Знак"/>
    <w:link w:val="23"/>
    <w:uiPriority w:val="99"/>
    <w:locked/>
    <w:rsid w:val="00BA74EF"/>
    <w:rPr>
      <w:rFonts w:ascii="Times New Roman" w:hAnsi="Times New Roman"/>
      <w:b/>
      <w:sz w:val="28"/>
    </w:rPr>
  </w:style>
  <w:style w:type="paragraph" w:styleId="32">
    <w:name w:val="Body Text 3"/>
    <w:basedOn w:val="a"/>
    <w:link w:val="33"/>
    <w:uiPriority w:val="99"/>
    <w:semiHidden/>
    <w:rsid w:val="00BA74EF"/>
    <w:pPr>
      <w:suppressAutoHyphens/>
      <w:autoSpaceDN/>
      <w:adjustRightInd/>
      <w:spacing w:after="120"/>
    </w:pPr>
    <w:rPr>
      <w:rFonts w:ascii="Arial" w:hAnsi="Arial" w:cs="Arial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BA74EF"/>
    <w:rPr>
      <w:rFonts w:ascii="Arial" w:hAnsi="Arial" w:cs="Arial"/>
      <w:sz w:val="16"/>
      <w:szCs w:val="16"/>
      <w:lang w:eastAsia="ar-SA" w:bidi="ar-SA"/>
    </w:rPr>
  </w:style>
  <w:style w:type="paragraph" w:customStyle="1" w:styleId="GOST0">
    <w:name w:val="GOST 0"/>
    <w:basedOn w:val="a"/>
    <w:uiPriority w:val="99"/>
    <w:rsid w:val="00BA74EF"/>
    <w:pPr>
      <w:widowControl/>
      <w:autoSpaceDE/>
      <w:autoSpaceDN/>
      <w:adjustRightInd/>
      <w:spacing w:before="120" w:after="120"/>
      <w:ind w:firstLine="709"/>
      <w:jc w:val="both"/>
    </w:pPr>
    <w:rPr>
      <w:sz w:val="28"/>
      <w:szCs w:val="28"/>
    </w:rPr>
  </w:style>
  <w:style w:type="paragraph" w:styleId="aff0">
    <w:name w:val="TOC Heading"/>
    <w:basedOn w:val="1"/>
    <w:next w:val="a"/>
    <w:uiPriority w:val="39"/>
    <w:qFormat/>
    <w:rsid w:val="00800875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Cs w:val="28"/>
    </w:rPr>
  </w:style>
  <w:style w:type="paragraph" w:styleId="1b">
    <w:name w:val="toc 1"/>
    <w:basedOn w:val="1"/>
    <w:next w:val="a"/>
    <w:autoRedefine/>
    <w:uiPriority w:val="39"/>
    <w:rsid w:val="00674486"/>
    <w:pPr>
      <w:tabs>
        <w:tab w:val="left" w:pos="600"/>
        <w:tab w:val="left" w:pos="1200"/>
        <w:tab w:val="right" w:leader="dot" w:pos="10206"/>
      </w:tabs>
      <w:spacing w:before="120" w:after="0"/>
    </w:pPr>
    <w:rPr>
      <w:b w:val="0"/>
      <w:bCs w:val="0"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800875"/>
    <w:pPr>
      <w:spacing w:before="240"/>
    </w:pPr>
    <w:rPr>
      <w:rFonts w:ascii="Calibri" w:hAnsi="Calibri" w:cs="Calibri"/>
      <w:b/>
      <w:bCs/>
    </w:rPr>
  </w:style>
  <w:style w:type="paragraph" w:styleId="34">
    <w:name w:val="toc 3"/>
    <w:basedOn w:val="a"/>
    <w:next w:val="a"/>
    <w:autoRedefine/>
    <w:uiPriority w:val="39"/>
    <w:rsid w:val="00800875"/>
    <w:pPr>
      <w:ind w:left="200"/>
    </w:pPr>
    <w:rPr>
      <w:rFonts w:ascii="Calibri" w:hAnsi="Calibri" w:cs="Calibri"/>
    </w:rPr>
  </w:style>
  <w:style w:type="paragraph" w:styleId="41">
    <w:name w:val="toc 4"/>
    <w:basedOn w:val="a"/>
    <w:next w:val="a"/>
    <w:autoRedefine/>
    <w:uiPriority w:val="99"/>
    <w:rsid w:val="00800875"/>
    <w:pPr>
      <w:ind w:left="400"/>
    </w:pPr>
    <w:rPr>
      <w:rFonts w:ascii="Calibri" w:hAnsi="Calibri" w:cs="Calibri"/>
    </w:rPr>
  </w:style>
  <w:style w:type="paragraph" w:styleId="51">
    <w:name w:val="toc 5"/>
    <w:basedOn w:val="a"/>
    <w:next w:val="a"/>
    <w:autoRedefine/>
    <w:uiPriority w:val="99"/>
    <w:rsid w:val="00800875"/>
    <w:pPr>
      <w:ind w:left="600"/>
    </w:pPr>
    <w:rPr>
      <w:rFonts w:ascii="Calibri" w:hAnsi="Calibri" w:cs="Calibri"/>
    </w:rPr>
  </w:style>
  <w:style w:type="paragraph" w:styleId="61">
    <w:name w:val="toc 6"/>
    <w:basedOn w:val="a"/>
    <w:next w:val="a"/>
    <w:autoRedefine/>
    <w:uiPriority w:val="99"/>
    <w:rsid w:val="00800875"/>
    <w:pPr>
      <w:ind w:left="800"/>
    </w:pPr>
    <w:rPr>
      <w:rFonts w:ascii="Calibri" w:hAnsi="Calibri" w:cs="Calibri"/>
    </w:rPr>
  </w:style>
  <w:style w:type="paragraph" w:styleId="71">
    <w:name w:val="toc 7"/>
    <w:basedOn w:val="a"/>
    <w:next w:val="a"/>
    <w:autoRedefine/>
    <w:uiPriority w:val="99"/>
    <w:rsid w:val="00800875"/>
    <w:pPr>
      <w:ind w:left="1000"/>
    </w:pPr>
    <w:rPr>
      <w:rFonts w:ascii="Calibri" w:hAnsi="Calibri" w:cs="Calibri"/>
    </w:rPr>
  </w:style>
  <w:style w:type="paragraph" w:styleId="8">
    <w:name w:val="toc 8"/>
    <w:basedOn w:val="a"/>
    <w:next w:val="a"/>
    <w:autoRedefine/>
    <w:uiPriority w:val="99"/>
    <w:rsid w:val="00800875"/>
    <w:pPr>
      <w:ind w:left="1200"/>
    </w:pPr>
    <w:rPr>
      <w:rFonts w:ascii="Calibri" w:hAnsi="Calibri" w:cs="Calibri"/>
    </w:rPr>
  </w:style>
  <w:style w:type="paragraph" w:styleId="91">
    <w:name w:val="toc 9"/>
    <w:basedOn w:val="a"/>
    <w:next w:val="a"/>
    <w:autoRedefine/>
    <w:uiPriority w:val="99"/>
    <w:rsid w:val="00800875"/>
    <w:pPr>
      <w:ind w:left="1400"/>
    </w:pPr>
    <w:rPr>
      <w:rFonts w:ascii="Calibri" w:hAnsi="Calibri" w:cs="Calibri"/>
    </w:rPr>
  </w:style>
  <w:style w:type="numbering" w:styleId="111111">
    <w:name w:val="Outline List 2"/>
    <w:basedOn w:val="a2"/>
    <w:uiPriority w:val="99"/>
    <w:semiHidden/>
    <w:unhideWhenUsed/>
    <w:rsid w:val="0095445D"/>
    <w:pPr>
      <w:numPr>
        <w:numId w:val="1"/>
      </w:numPr>
    </w:pPr>
  </w:style>
  <w:style w:type="paragraph" w:customStyle="1" w:styleId="Style5">
    <w:name w:val="Style5"/>
    <w:basedOn w:val="a"/>
    <w:rsid w:val="0003461F"/>
    <w:pPr>
      <w:jc w:val="center"/>
    </w:pPr>
    <w:rPr>
      <w:rFonts w:eastAsia="Calibri"/>
      <w:sz w:val="24"/>
      <w:szCs w:val="24"/>
    </w:rPr>
  </w:style>
  <w:style w:type="character" w:customStyle="1" w:styleId="FontStyle57">
    <w:name w:val="Font Style57"/>
    <w:rsid w:val="0003461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9">
    <w:name w:val="Font Style49"/>
    <w:uiPriority w:val="99"/>
    <w:rsid w:val="00507C9D"/>
    <w:rPr>
      <w:rFonts w:ascii="Times New Roman" w:hAnsi="Times New Roman" w:cs="Times New Roman"/>
      <w:sz w:val="26"/>
      <w:szCs w:val="26"/>
    </w:rPr>
  </w:style>
  <w:style w:type="character" w:customStyle="1" w:styleId="WW8Num16z8">
    <w:name w:val="WW8Num16z8"/>
    <w:rsid w:val="004C28C2"/>
  </w:style>
  <w:style w:type="character" w:customStyle="1" w:styleId="WW8Num16z3">
    <w:name w:val="WW8Num16z3"/>
    <w:rsid w:val="00912FE1"/>
  </w:style>
  <w:style w:type="character" w:customStyle="1" w:styleId="60">
    <w:name w:val="Заголовок 6 Знак"/>
    <w:basedOn w:val="a0"/>
    <w:link w:val="6"/>
    <w:rsid w:val="00AF28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70">
    <w:name w:val="Заголовок 7 Знак"/>
    <w:basedOn w:val="a0"/>
    <w:link w:val="7"/>
    <w:rsid w:val="00AF28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1">
    <w:name w:val="Title"/>
    <w:basedOn w:val="a"/>
    <w:next w:val="a"/>
    <w:link w:val="aff2"/>
    <w:locked/>
    <w:rsid w:val="00695F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Заголовок Знак"/>
    <w:basedOn w:val="a0"/>
    <w:link w:val="aff1"/>
    <w:rsid w:val="00695F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4">
    <w:name w:val="Style14"/>
    <w:basedOn w:val="a"/>
    <w:uiPriority w:val="99"/>
    <w:rsid w:val="001E3C12"/>
    <w:pPr>
      <w:spacing w:line="358" w:lineRule="exact"/>
      <w:jc w:val="both"/>
    </w:pPr>
    <w:rPr>
      <w:sz w:val="24"/>
      <w:szCs w:val="24"/>
    </w:rPr>
  </w:style>
  <w:style w:type="character" w:styleId="aff3">
    <w:name w:val="Strong"/>
    <w:basedOn w:val="a0"/>
    <w:uiPriority w:val="22"/>
    <w:qFormat/>
    <w:locked/>
    <w:rsid w:val="00D452A4"/>
    <w:rPr>
      <w:b/>
      <w:bCs/>
    </w:rPr>
  </w:style>
  <w:style w:type="character" w:customStyle="1" w:styleId="40">
    <w:name w:val="Заголовок 4 Знак"/>
    <w:basedOn w:val="a0"/>
    <w:link w:val="4"/>
    <w:rsid w:val="00E517E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styleId="aff4">
    <w:name w:val="Placeholder Text"/>
    <w:basedOn w:val="a0"/>
    <w:uiPriority w:val="99"/>
    <w:semiHidden/>
    <w:rsid w:val="00C357F2"/>
    <w:rPr>
      <w:color w:val="808080"/>
    </w:rPr>
  </w:style>
  <w:style w:type="paragraph" w:styleId="aff5">
    <w:name w:val="Revision"/>
    <w:hidden/>
    <w:uiPriority w:val="99"/>
    <w:semiHidden/>
    <w:rsid w:val="005A1923"/>
    <w:rPr>
      <w:rFonts w:ascii="Times New Roman" w:eastAsia="Times New Roman" w:hAnsi="Times New Roman"/>
      <w:sz w:val="20"/>
      <w:szCs w:val="20"/>
    </w:rPr>
  </w:style>
  <w:style w:type="paragraph" w:customStyle="1" w:styleId="1TimesNewRoman1312">
    <w:name w:val="Стиль Заголовок 1 + Times New Roman 13 пт Черный Перед:  12 пт ..."/>
    <w:basedOn w:val="1"/>
    <w:rsid w:val="00995EF0"/>
    <w:pPr>
      <w:keepLines/>
      <w:pageBreakBefore/>
      <w:widowControl/>
      <w:numPr>
        <w:numId w:val="5"/>
      </w:numPr>
      <w:tabs>
        <w:tab w:val="clear" w:pos="0"/>
        <w:tab w:val="num" w:pos="360"/>
      </w:tabs>
      <w:autoSpaceDE/>
      <w:autoSpaceDN/>
      <w:adjustRightInd/>
      <w:spacing w:after="120"/>
      <w:ind w:left="0" w:firstLine="0"/>
    </w:pPr>
    <w:rPr>
      <w:color w:val="000000"/>
      <w:kern w:val="0"/>
      <w:szCs w:val="20"/>
      <w:lang w:eastAsia="en-US"/>
    </w:rPr>
  </w:style>
  <w:style w:type="character" w:customStyle="1" w:styleId="ab">
    <w:name w:val="Абзац списка Знак"/>
    <w:aliases w:val="ТЗ список Знак,Абзац списка литеральный Знак,Абзац списка5 Знак,List Paragraph Знак"/>
    <w:link w:val="aa"/>
    <w:uiPriority w:val="99"/>
    <w:locked/>
    <w:rsid w:val="0042137D"/>
    <w:rPr>
      <w:rFonts w:ascii="Times New Roman" w:eastAsia="Times New Roman" w:hAnsi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7C0F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6">
    <w:name w:val="No Spacing"/>
    <w:uiPriority w:val="1"/>
    <w:qFormat/>
    <w:rsid w:val="00571DEC"/>
    <w:rPr>
      <w:rFonts w:asciiTheme="minorHAnsi" w:eastAsiaTheme="minorHAnsi" w:hAnsiTheme="minorHAnsi" w:cstheme="minorBidi"/>
      <w:lang w:eastAsia="en-US"/>
    </w:rPr>
  </w:style>
  <w:style w:type="numbering" w:customStyle="1" w:styleId="3">
    <w:name w:val="Стиль3"/>
    <w:uiPriority w:val="99"/>
    <w:rsid w:val="00571DEC"/>
    <w:pPr>
      <w:numPr>
        <w:numId w:val="6"/>
      </w:numPr>
    </w:pPr>
  </w:style>
  <w:style w:type="paragraph" w:styleId="aff7">
    <w:name w:val="Subtitle"/>
    <w:basedOn w:val="a"/>
    <w:next w:val="a"/>
    <w:link w:val="aff8"/>
    <w:qFormat/>
    <w:locked/>
    <w:rsid w:val="008C42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8">
    <w:name w:val="Подзаголовок Знак"/>
    <w:basedOn w:val="a0"/>
    <w:link w:val="aff7"/>
    <w:rsid w:val="008C422C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customStyle="1" w:styleId="10">
    <w:name w:val="Заголовок 10"/>
    <w:basedOn w:val="aff7"/>
    <w:link w:val="100"/>
    <w:qFormat/>
    <w:rsid w:val="00C14CE1"/>
    <w:pPr>
      <w:numPr>
        <w:ilvl w:val="0"/>
        <w:numId w:val="22"/>
      </w:numPr>
    </w:pPr>
    <w:rPr>
      <w:rFonts w:ascii="Times New Roman" w:hAnsi="Times New Roman" w:cs="Times New Roman"/>
      <w:b/>
      <w:color w:val="auto"/>
      <w:sz w:val="28"/>
      <w:szCs w:val="28"/>
    </w:rPr>
  </w:style>
  <w:style w:type="paragraph" w:customStyle="1" w:styleId="52">
    <w:name w:val="Стиль5"/>
    <w:basedOn w:val="10"/>
    <w:link w:val="53"/>
    <w:qFormat/>
    <w:rsid w:val="00C14CE1"/>
  </w:style>
  <w:style w:type="character" w:customStyle="1" w:styleId="100">
    <w:name w:val="Заголовок 10 Знак"/>
    <w:basedOn w:val="aff8"/>
    <w:link w:val="10"/>
    <w:rsid w:val="00C14CE1"/>
    <w:rPr>
      <w:rFonts w:ascii="Times New Roman" w:eastAsiaTheme="minorEastAsia" w:hAnsi="Times New Roman" w:cstheme="minorBidi"/>
      <w:b/>
      <w:color w:val="5A5A5A" w:themeColor="text1" w:themeTint="A5"/>
      <w:spacing w:val="15"/>
      <w:sz w:val="28"/>
      <w:szCs w:val="28"/>
    </w:rPr>
  </w:style>
  <w:style w:type="character" w:customStyle="1" w:styleId="53">
    <w:name w:val="Стиль5 Знак"/>
    <w:basedOn w:val="100"/>
    <w:link w:val="52"/>
    <w:rsid w:val="00C14CE1"/>
    <w:rPr>
      <w:rFonts w:ascii="Times New Roman" w:eastAsiaTheme="minorEastAsia" w:hAnsi="Times New Roman" w:cstheme="minorBidi"/>
      <w:b/>
      <w:color w:val="5A5A5A" w:themeColor="text1" w:themeTint="A5"/>
      <w:spacing w:val="15"/>
      <w:sz w:val="28"/>
      <w:szCs w:val="28"/>
    </w:rPr>
  </w:style>
  <w:style w:type="paragraph" w:styleId="aff9">
    <w:name w:val="footnote text"/>
    <w:basedOn w:val="a"/>
    <w:link w:val="affa"/>
    <w:uiPriority w:val="99"/>
    <w:semiHidden/>
    <w:unhideWhenUsed/>
    <w:rsid w:val="00E6418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ffa">
    <w:name w:val="Текст сноски Знак"/>
    <w:basedOn w:val="a0"/>
    <w:link w:val="aff9"/>
    <w:uiPriority w:val="99"/>
    <w:semiHidden/>
    <w:rsid w:val="00E64180"/>
    <w:rPr>
      <w:sz w:val="20"/>
      <w:szCs w:val="20"/>
      <w:lang w:eastAsia="en-US"/>
    </w:rPr>
  </w:style>
  <w:style w:type="character" w:styleId="affb">
    <w:name w:val="footnote reference"/>
    <w:aliases w:val="Ссылка на сноску 45,fr,Used by Word for Help footnote symbols"/>
    <w:uiPriority w:val="99"/>
    <w:unhideWhenUsed/>
    <w:rsid w:val="00E64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8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79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34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9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A97EC-B61B-4A47-8668-4F54766E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4017</Words>
  <Characters>22898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</dc:creator>
  <cp:keywords/>
  <dc:description/>
  <cp:lastModifiedBy>Илюшенко Андрей</cp:lastModifiedBy>
  <cp:revision>7</cp:revision>
  <cp:lastPrinted>2021-04-06T13:29:00Z</cp:lastPrinted>
  <dcterms:created xsi:type="dcterms:W3CDTF">2021-04-08T09:37:00Z</dcterms:created>
  <dcterms:modified xsi:type="dcterms:W3CDTF">2021-05-18T08:16:00Z</dcterms:modified>
</cp:coreProperties>
</file>